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F" w:rsidRPr="00B80987" w:rsidRDefault="004C27EF" w:rsidP="00BA25F2">
      <w:pPr>
        <w:pStyle w:val="Ttulo"/>
        <w:rPr>
          <w:rFonts w:ascii="Arial" w:hAnsi="Arial" w:cs="Arial"/>
          <w:szCs w:val="22"/>
          <w:u w:val="none"/>
        </w:rPr>
      </w:pPr>
      <w:r w:rsidRPr="00B80987">
        <w:rPr>
          <w:rFonts w:ascii="Arial" w:hAnsi="Arial" w:cs="Arial"/>
          <w:szCs w:val="22"/>
          <w:u w:val="none"/>
        </w:rPr>
        <w:t>CONTRATO</w:t>
      </w:r>
      <w:r w:rsidR="001F60D0" w:rsidRPr="00B80987">
        <w:rPr>
          <w:rFonts w:ascii="Arial" w:hAnsi="Arial" w:cs="Arial"/>
          <w:szCs w:val="22"/>
          <w:u w:val="none"/>
        </w:rPr>
        <w:t xml:space="preserve"> </w:t>
      </w:r>
      <w:r w:rsidRPr="00B80987">
        <w:rPr>
          <w:rFonts w:ascii="Arial" w:hAnsi="Arial" w:cs="Arial"/>
          <w:szCs w:val="22"/>
          <w:u w:val="none"/>
        </w:rPr>
        <w:t>DE</w:t>
      </w:r>
      <w:r w:rsidR="001F60D0" w:rsidRPr="00B80987">
        <w:rPr>
          <w:rFonts w:ascii="Arial" w:hAnsi="Arial" w:cs="Arial"/>
          <w:szCs w:val="22"/>
          <w:u w:val="none"/>
        </w:rPr>
        <w:t xml:space="preserve"> </w:t>
      </w:r>
      <w:r w:rsidRPr="00B80987">
        <w:rPr>
          <w:rFonts w:ascii="Arial" w:hAnsi="Arial" w:cs="Arial"/>
          <w:szCs w:val="22"/>
          <w:u w:val="none"/>
        </w:rPr>
        <w:t>PRESTAÇÃO DE SERVIÇOS</w:t>
      </w:r>
    </w:p>
    <w:p w:rsidR="001F60D0" w:rsidRDefault="004C27EF" w:rsidP="00BA25F2">
      <w:pPr>
        <w:pStyle w:val="Subttulo"/>
        <w:spacing w:before="0" w:after="0" w:line="240" w:lineRule="auto"/>
        <w:jc w:val="center"/>
        <w:rPr>
          <w:rFonts w:ascii="Arial" w:hAnsi="Arial"/>
          <w:szCs w:val="22"/>
        </w:rPr>
      </w:pPr>
      <w:r w:rsidRPr="00B80987">
        <w:rPr>
          <w:rFonts w:ascii="Arial" w:hAnsi="Arial"/>
          <w:szCs w:val="22"/>
        </w:rPr>
        <w:t xml:space="preserve">Nº </w:t>
      </w:r>
      <w:r w:rsidR="007E0FCF" w:rsidRPr="00B80987">
        <w:rPr>
          <w:rFonts w:ascii="Arial" w:hAnsi="Arial"/>
          <w:szCs w:val="22"/>
        </w:rPr>
        <w:t>0</w:t>
      </w:r>
      <w:r w:rsidR="001C10E7">
        <w:rPr>
          <w:rFonts w:ascii="Arial" w:hAnsi="Arial"/>
          <w:szCs w:val="22"/>
        </w:rPr>
        <w:t>08</w:t>
      </w:r>
      <w:r w:rsidRPr="00B80987">
        <w:rPr>
          <w:rFonts w:ascii="Arial" w:hAnsi="Arial"/>
          <w:szCs w:val="22"/>
        </w:rPr>
        <w:t>/</w:t>
      </w:r>
      <w:r w:rsidR="0012014C">
        <w:rPr>
          <w:rFonts w:ascii="Arial" w:hAnsi="Arial"/>
          <w:szCs w:val="22"/>
        </w:rPr>
        <w:t>2017</w:t>
      </w:r>
      <w:r w:rsidRPr="00B80987">
        <w:rPr>
          <w:rFonts w:ascii="Arial" w:hAnsi="Arial"/>
          <w:szCs w:val="22"/>
        </w:rPr>
        <w:t>.</w:t>
      </w:r>
    </w:p>
    <w:p w:rsidR="00AF73BF" w:rsidRPr="00B80987" w:rsidRDefault="00AF73BF" w:rsidP="0047321C">
      <w:pPr>
        <w:pStyle w:val="Subttulo"/>
        <w:spacing w:before="0" w:after="0" w:line="240" w:lineRule="auto"/>
        <w:rPr>
          <w:rFonts w:ascii="Arial" w:hAnsi="Arial"/>
          <w:szCs w:val="22"/>
        </w:rPr>
      </w:pPr>
    </w:p>
    <w:p w:rsidR="00E72A6F" w:rsidRDefault="00B54B6D" w:rsidP="00A84531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                      </w:t>
      </w:r>
      <w:r w:rsidR="001F60D0" w:rsidRPr="00B80987">
        <w:rPr>
          <w:rFonts w:ascii="Arial" w:hAnsi="Arial" w:cs="Arial"/>
          <w:sz w:val="22"/>
          <w:szCs w:val="22"/>
        </w:rPr>
        <w:t xml:space="preserve">Município de </w:t>
      </w:r>
      <w:r w:rsidR="001F60D0" w:rsidRPr="00B80987">
        <w:rPr>
          <w:rFonts w:ascii="Arial" w:hAnsi="Arial" w:cs="Arial"/>
          <w:b/>
          <w:sz w:val="22"/>
          <w:szCs w:val="22"/>
        </w:rPr>
        <w:t>PINHAL GRANDE-R</w:t>
      </w:r>
      <w:r w:rsidR="001F60D0" w:rsidRPr="00B80987">
        <w:rPr>
          <w:rFonts w:ascii="Arial" w:hAnsi="Arial" w:cs="Arial"/>
          <w:b/>
          <w:bCs/>
          <w:sz w:val="22"/>
          <w:szCs w:val="22"/>
        </w:rPr>
        <w:t>S</w:t>
      </w:r>
      <w:r w:rsidR="001F60D0" w:rsidRPr="00B80987">
        <w:rPr>
          <w:rFonts w:ascii="Arial" w:hAnsi="Arial" w:cs="Arial"/>
          <w:sz w:val="22"/>
          <w:szCs w:val="22"/>
        </w:rPr>
        <w:t>, pessoa jurídica de direito público, com sede na Av. Integração, nº 2.691, Centro, inscrito no CNPJ sob nº 94.444.346/0</w:t>
      </w:r>
      <w:r w:rsidR="00497464">
        <w:rPr>
          <w:rFonts w:ascii="Arial" w:hAnsi="Arial" w:cs="Arial"/>
          <w:sz w:val="22"/>
          <w:szCs w:val="22"/>
        </w:rPr>
        <w:t>0</w:t>
      </w:r>
      <w:r w:rsidR="00694CC3">
        <w:rPr>
          <w:rFonts w:ascii="Arial" w:hAnsi="Arial" w:cs="Arial"/>
          <w:sz w:val="22"/>
          <w:szCs w:val="22"/>
        </w:rPr>
        <w:t>01</w:t>
      </w:r>
      <w:r w:rsidR="001F60D0" w:rsidRPr="00B80987">
        <w:rPr>
          <w:rFonts w:ascii="Arial" w:hAnsi="Arial" w:cs="Arial"/>
          <w:sz w:val="22"/>
          <w:szCs w:val="22"/>
        </w:rPr>
        <w:t>-22, de ora em diante determinado CONTRATANTE, neste ato representado pelo Prefeito Municipal, Sr</w:t>
      </w:r>
      <w:r w:rsidR="007E0FCF" w:rsidRPr="00B80987">
        <w:rPr>
          <w:rFonts w:ascii="Arial" w:hAnsi="Arial" w:cs="Arial"/>
          <w:sz w:val="22"/>
          <w:szCs w:val="22"/>
        </w:rPr>
        <w:t>.</w:t>
      </w:r>
      <w:r w:rsidR="001F60D0" w:rsidRPr="00B80987">
        <w:rPr>
          <w:rFonts w:ascii="Arial" w:hAnsi="Arial" w:cs="Arial"/>
          <w:sz w:val="22"/>
          <w:szCs w:val="22"/>
        </w:rPr>
        <w:t xml:space="preserve"> </w:t>
      </w:r>
      <w:r w:rsidR="0012014C">
        <w:rPr>
          <w:rFonts w:ascii="Arial" w:hAnsi="Arial" w:cs="Arial"/>
          <w:sz w:val="22"/>
          <w:szCs w:val="22"/>
        </w:rPr>
        <w:t xml:space="preserve">Luiz </w:t>
      </w:r>
      <w:proofErr w:type="spellStart"/>
      <w:r w:rsidR="0012014C">
        <w:rPr>
          <w:rFonts w:ascii="Arial" w:hAnsi="Arial" w:cs="Arial"/>
          <w:sz w:val="22"/>
          <w:szCs w:val="22"/>
        </w:rPr>
        <w:t>Antonio</w:t>
      </w:r>
      <w:proofErr w:type="spellEnd"/>
      <w:r w:rsidR="001201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14C">
        <w:rPr>
          <w:rFonts w:ascii="Arial" w:hAnsi="Arial" w:cs="Arial"/>
          <w:sz w:val="22"/>
          <w:szCs w:val="22"/>
        </w:rPr>
        <w:t>Burin</w:t>
      </w:r>
      <w:proofErr w:type="spellEnd"/>
      <w:r w:rsidR="001F60D0" w:rsidRPr="00B80987">
        <w:rPr>
          <w:rFonts w:ascii="Arial" w:hAnsi="Arial" w:cs="Arial"/>
          <w:sz w:val="22"/>
          <w:szCs w:val="22"/>
        </w:rPr>
        <w:t>, residente e domiciliado</w:t>
      </w:r>
      <w:r w:rsidR="0012014C">
        <w:rPr>
          <w:rFonts w:ascii="Arial" w:hAnsi="Arial" w:cs="Arial"/>
          <w:sz w:val="22"/>
          <w:szCs w:val="22"/>
        </w:rPr>
        <w:t xml:space="preserve"> nesta cidade e, do outro lado, </w:t>
      </w:r>
      <w:r w:rsidR="001C10E7" w:rsidRPr="001C10E7">
        <w:rPr>
          <w:rFonts w:ascii="Arial" w:hAnsi="Arial" w:cs="Arial"/>
          <w:b/>
          <w:sz w:val="22"/>
          <w:szCs w:val="22"/>
        </w:rPr>
        <w:t xml:space="preserve">Sandro Rodrigo </w:t>
      </w:r>
      <w:proofErr w:type="spellStart"/>
      <w:r w:rsidR="001C10E7" w:rsidRPr="001C10E7">
        <w:rPr>
          <w:rFonts w:ascii="Arial" w:hAnsi="Arial" w:cs="Arial"/>
          <w:b/>
          <w:sz w:val="22"/>
          <w:szCs w:val="22"/>
        </w:rPr>
        <w:t>Libardoni-ME</w:t>
      </w:r>
      <w:proofErr w:type="spellEnd"/>
      <w:r w:rsidR="002A727F">
        <w:rPr>
          <w:rFonts w:ascii="Arial" w:hAnsi="Arial" w:cs="Arial"/>
          <w:sz w:val="22"/>
          <w:szCs w:val="22"/>
        </w:rPr>
        <w:t>,</w:t>
      </w:r>
      <w:r w:rsidR="00E72A6F" w:rsidRPr="00B80987">
        <w:rPr>
          <w:rFonts w:ascii="Arial" w:hAnsi="Arial" w:cs="Arial"/>
          <w:sz w:val="22"/>
          <w:szCs w:val="22"/>
        </w:rPr>
        <w:t xml:space="preserve"> </w:t>
      </w:r>
      <w:r w:rsidR="00AF73BF">
        <w:rPr>
          <w:rFonts w:ascii="Arial" w:hAnsi="Arial" w:cs="Arial"/>
          <w:sz w:val="22"/>
          <w:szCs w:val="22"/>
        </w:rPr>
        <w:t>empresa com sede na</w:t>
      </w:r>
      <w:r w:rsidR="00F37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73D0">
        <w:rPr>
          <w:rFonts w:ascii="Arial" w:hAnsi="Arial" w:cs="Arial"/>
          <w:sz w:val="22"/>
          <w:szCs w:val="22"/>
        </w:rPr>
        <w:t>Av</w:t>
      </w:r>
      <w:proofErr w:type="spellEnd"/>
      <w:r w:rsidR="00F373D0">
        <w:rPr>
          <w:rFonts w:ascii="Arial" w:hAnsi="Arial" w:cs="Arial"/>
          <w:sz w:val="22"/>
          <w:szCs w:val="22"/>
        </w:rPr>
        <w:t xml:space="preserve"> João Pessoa 940, Centro</w:t>
      </w:r>
      <w:r w:rsidR="00E72A6F" w:rsidRPr="00B80987">
        <w:rPr>
          <w:rFonts w:ascii="Arial" w:hAnsi="Arial" w:cs="Arial"/>
          <w:sz w:val="22"/>
          <w:szCs w:val="22"/>
        </w:rPr>
        <w:t xml:space="preserve">, </w:t>
      </w:r>
      <w:r w:rsidR="00AF73BF">
        <w:rPr>
          <w:rFonts w:ascii="Arial" w:hAnsi="Arial" w:cs="Arial"/>
          <w:sz w:val="22"/>
          <w:szCs w:val="22"/>
        </w:rPr>
        <w:t xml:space="preserve">em </w:t>
      </w:r>
      <w:r w:rsidR="00F373D0">
        <w:rPr>
          <w:rFonts w:ascii="Arial" w:hAnsi="Arial" w:cs="Arial"/>
          <w:sz w:val="22"/>
          <w:szCs w:val="22"/>
        </w:rPr>
        <w:t>Humaitá</w:t>
      </w:r>
      <w:r w:rsidR="001C10E7">
        <w:rPr>
          <w:rFonts w:ascii="Arial" w:hAnsi="Arial" w:cs="Arial"/>
          <w:sz w:val="22"/>
          <w:szCs w:val="22"/>
        </w:rPr>
        <w:t>/SC</w:t>
      </w:r>
      <w:r w:rsidR="00ED3620">
        <w:rPr>
          <w:rFonts w:ascii="Arial" w:hAnsi="Arial" w:cs="Arial"/>
          <w:sz w:val="22"/>
          <w:szCs w:val="22"/>
        </w:rPr>
        <w:t>,</w:t>
      </w:r>
      <w:r w:rsidR="00E72A6F" w:rsidRPr="00B80987">
        <w:rPr>
          <w:rFonts w:ascii="Arial" w:hAnsi="Arial" w:cs="Arial"/>
          <w:sz w:val="22"/>
          <w:szCs w:val="22"/>
        </w:rPr>
        <w:t xml:space="preserve"> CNPJ: </w:t>
      </w:r>
      <w:r w:rsidR="001C10E7">
        <w:rPr>
          <w:rFonts w:ascii="Arial" w:hAnsi="Arial" w:cs="Arial"/>
          <w:sz w:val="22"/>
          <w:szCs w:val="22"/>
        </w:rPr>
        <w:t>18.587.210</w:t>
      </w:r>
      <w:r w:rsidR="0012014C">
        <w:rPr>
          <w:rFonts w:ascii="Arial" w:hAnsi="Arial" w:cs="Arial"/>
          <w:sz w:val="22"/>
          <w:szCs w:val="22"/>
        </w:rPr>
        <w:t>/00</w:t>
      </w:r>
      <w:r w:rsidR="001C10E7">
        <w:rPr>
          <w:rFonts w:ascii="Arial" w:hAnsi="Arial" w:cs="Arial"/>
          <w:sz w:val="22"/>
          <w:szCs w:val="22"/>
        </w:rPr>
        <w:t>01-93</w:t>
      </w:r>
      <w:r w:rsidR="0012014C">
        <w:rPr>
          <w:rFonts w:ascii="Arial" w:hAnsi="Arial" w:cs="Arial"/>
          <w:sz w:val="22"/>
          <w:szCs w:val="22"/>
        </w:rPr>
        <w:t>, representada por seu diretor</w:t>
      </w:r>
      <w:r w:rsidR="00AF73BF">
        <w:rPr>
          <w:rFonts w:ascii="Arial" w:hAnsi="Arial" w:cs="Arial"/>
          <w:sz w:val="22"/>
          <w:szCs w:val="22"/>
        </w:rPr>
        <w:t xml:space="preserve"> Sr. </w:t>
      </w:r>
      <w:r w:rsidR="001C10E7" w:rsidRPr="001C10E7">
        <w:rPr>
          <w:rFonts w:ascii="Arial" w:hAnsi="Arial" w:cs="Arial"/>
          <w:sz w:val="22"/>
          <w:szCs w:val="22"/>
        </w:rPr>
        <w:t xml:space="preserve">Sandro Rodrigo </w:t>
      </w:r>
      <w:proofErr w:type="spellStart"/>
      <w:r w:rsidR="001C10E7" w:rsidRPr="001C10E7">
        <w:rPr>
          <w:rFonts w:ascii="Arial" w:hAnsi="Arial" w:cs="Arial"/>
          <w:sz w:val="22"/>
          <w:szCs w:val="22"/>
        </w:rPr>
        <w:t>Libardoni</w:t>
      </w:r>
      <w:proofErr w:type="spellEnd"/>
      <w:r w:rsidR="00E72A6F" w:rsidRPr="00B80987">
        <w:rPr>
          <w:rFonts w:ascii="Arial" w:hAnsi="Arial" w:cs="Arial"/>
          <w:sz w:val="22"/>
          <w:szCs w:val="22"/>
        </w:rPr>
        <w:t xml:space="preserve">, celebram o presente </w:t>
      </w:r>
      <w:r w:rsidR="00E72A6F" w:rsidRPr="00B80987">
        <w:rPr>
          <w:rFonts w:ascii="Arial" w:hAnsi="Arial" w:cs="Arial"/>
          <w:b/>
          <w:sz w:val="22"/>
          <w:szCs w:val="22"/>
        </w:rPr>
        <w:t>CO</w:t>
      </w:r>
      <w:r w:rsidR="0012014C">
        <w:rPr>
          <w:rFonts w:ascii="Arial" w:hAnsi="Arial" w:cs="Arial"/>
          <w:b/>
          <w:sz w:val="22"/>
          <w:szCs w:val="22"/>
        </w:rPr>
        <w:t>NTRATO DE PRESTAÇÃO DE SERVIÇOS</w:t>
      </w:r>
      <w:r w:rsidR="00AF6D76">
        <w:rPr>
          <w:rFonts w:ascii="Arial" w:hAnsi="Arial" w:cs="Arial"/>
          <w:sz w:val="22"/>
          <w:szCs w:val="22"/>
        </w:rPr>
        <w:t xml:space="preserve">, </w:t>
      </w:r>
      <w:r w:rsidR="00E72A6F" w:rsidRPr="00B80987">
        <w:rPr>
          <w:rFonts w:ascii="Arial" w:hAnsi="Arial" w:cs="Arial"/>
          <w:sz w:val="22"/>
          <w:szCs w:val="22"/>
        </w:rPr>
        <w:t>nos termos e nas cláusulas que se seguem:</w:t>
      </w:r>
    </w:p>
    <w:p w:rsidR="00B824B8" w:rsidRPr="00B80987" w:rsidRDefault="00B824B8" w:rsidP="00A84531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 PRIMEIRA - DISPOSIÇÃO GERAL.</w:t>
      </w:r>
    </w:p>
    <w:p w:rsidR="00E72A6F" w:rsidRDefault="00E72A6F" w:rsidP="00B8098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1.1 O presente contrato rege-se pelas disposições da Lei Federal n.º 8.666, de 21 de junho de 1993, suas alterações e as cláusulas seguintes, As partes acima qualificadas </w:t>
      </w:r>
      <w:r w:rsidRPr="00B80987">
        <w:rPr>
          <w:rFonts w:ascii="Arial" w:hAnsi="Arial" w:cs="Arial"/>
          <w:bCs/>
          <w:iCs/>
          <w:color w:val="000000"/>
          <w:sz w:val="22"/>
          <w:szCs w:val="22"/>
        </w:rPr>
        <w:t xml:space="preserve">têm entre si, como justo e acordado, </w:t>
      </w:r>
      <w:r w:rsidRPr="00B80987">
        <w:rPr>
          <w:rFonts w:ascii="Arial" w:hAnsi="Arial" w:cs="Arial"/>
          <w:sz w:val="22"/>
          <w:szCs w:val="22"/>
        </w:rPr>
        <w:t>o presente instrumento de Contrato Administrativo de Prestação de Serviços</w:t>
      </w:r>
      <w:r w:rsidRPr="00B80987">
        <w:rPr>
          <w:rFonts w:ascii="Arial" w:hAnsi="Arial" w:cs="Arial"/>
          <w:bCs/>
          <w:iCs/>
          <w:color w:val="000000"/>
          <w:sz w:val="22"/>
          <w:szCs w:val="22"/>
        </w:rPr>
        <w:t xml:space="preserve">, com base no que dispõe o art. 24, II, da Lei nº 8666/93 </w:t>
      </w:r>
      <w:r w:rsidRPr="00B80987">
        <w:rPr>
          <w:rFonts w:ascii="Arial" w:hAnsi="Arial" w:cs="Arial"/>
          <w:iCs/>
          <w:sz w:val="22"/>
          <w:szCs w:val="22"/>
        </w:rPr>
        <w:t>e suas alterações legais</w:t>
      </w:r>
      <w:r w:rsidRPr="00B80987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Pr="00B80987">
        <w:rPr>
          <w:rFonts w:ascii="Arial" w:hAnsi="Arial" w:cs="Arial"/>
          <w:bCs/>
          <w:iCs/>
          <w:sz w:val="22"/>
          <w:szCs w:val="22"/>
        </w:rPr>
        <w:t xml:space="preserve">o que mutuamente aceitam e outorgam, mediante as cláusulas e condições conforme segue. </w:t>
      </w:r>
    </w:p>
    <w:p w:rsidR="00B824B8" w:rsidRDefault="00B824B8" w:rsidP="00B809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 SEGUNDA - DO OBJETO.</w:t>
      </w:r>
    </w:p>
    <w:p w:rsidR="006869E0" w:rsidRDefault="006869E0" w:rsidP="006869E0">
      <w:pPr>
        <w:pStyle w:val="Ttulo1"/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936006">
        <w:rPr>
          <w:rFonts w:ascii="Arial" w:hAnsi="Arial" w:cs="Arial"/>
          <w:b w:val="0"/>
          <w:sz w:val="22"/>
          <w:szCs w:val="22"/>
        </w:rPr>
        <w:t>C</w:t>
      </w:r>
      <w:r w:rsidRPr="00A67C79">
        <w:rPr>
          <w:rFonts w:ascii="Arial" w:hAnsi="Arial" w:cs="Arial"/>
          <w:b w:val="0"/>
          <w:sz w:val="22"/>
          <w:szCs w:val="22"/>
        </w:rPr>
        <w:t>ontratação de</w:t>
      </w:r>
      <w:r w:rsidR="00F373D0">
        <w:rPr>
          <w:rFonts w:ascii="Arial" w:hAnsi="Arial" w:cs="Arial"/>
          <w:b w:val="0"/>
          <w:sz w:val="22"/>
          <w:szCs w:val="22"/>
        </w:rPr>
        <w:t xml:space="preserve"> empresa com palestrantes para os professores e para os alunos dos anos finais do Ensino Fundamental</w:t>
      </w:r>
      <w:r w:rsidR="0012014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 w:rsidR="0012014C">
        <w:rPr>
          <w:rFonts w:ascii="Arial" w:hAnsi="Arial" w:cs="Arial"/>
          <w:b w:val="0"/>
          <w:sz w:val="22"/>
          <w:szCs w:val="22"/>
        </w:rPr>
        <w:t xml:space="preserve"> Salão da Comunidade do Bairro Limeira</w:t>
      </w:r>
      <w:r w:rsidR="00F373D0">
        <w:rPr>
          <w:rFonts w:ascii="Arial" w:hAnsi="Arial" w:cs="Arial"/>
          <w:b w:val="0"/>
          <w:sz w:val="22"/>
          <w:szCs w:val="22"/>
        </w:rPr>
        <w:t xml:space="preserve"> no</w:t>
      </w:r>
      <w:r w:rsidR="0012014C">
        <w:rPr>
          <w:rFonts w:ascii="Arial" w:hAnsi="Arial" w:cs="Arial"/>
          <w:b w:val="0"/>
          <w:sz w:val="22"/>
          <w:szCs w:val="22"/>
        </w:rPr>
        <w:t xml:space="preserve"> </w:t>
      </w:r>
      <w:r w:rsidR="00F373D0">
        <w:rPr>
          <w:rFonts w:ascii="Arial" w:hAnsi="Arial" w:cs="Arial"/>
          <w:b w:val="0"/>
          <w:sz w:val="22"/>
          <w:szCs w:val="22"/>
        </w:rPr>
        <w:t>Município</w:t>
      </w:r>
      <w:r>
        <w:rPr>
          <w:rFonts w:ascii="Arial" w:hAnsi="Arial" w:cs="Arial"/>
          <w:b w:val="0"/>
          <w:sz w:val="22"/>
          <w:szCs w:val="22"/>
        </w:rPr>
        <w:t xml:space="preserve"> de Pinhal Grande.</w:t>
      </w:r>
    </w:p>
    <w:p w:rsidR="00E72A6F" w:rsidRPr="00B5324C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5324C">
        <w:rPr>
          <w:rFonts w:ascii="Arial" w:hAnsi="Arial" w:cs="Arial"/>
          <w:b/>
          <w:sz w:val="22"/>
          <w:szCs w:val="22"/>
        </w:rPr>
        <w:t xml:space="preserve">CLÁUSULA </w:t>
      </w:r>
      <w:r w:rsidR="000A44DA" w:rsidRPr="00B5324C">
        <w:rPr>
          <w:rFonts w:ascii="Arial" w:hAnsi="Arial" w:cs="Arial"/>
          <w:b/>
          <w:sz w:val="22"/>
          <w:szCs w:val="22"/>
        </w:rPr>
        <w:t xml:space="preserve">TERCEIRA </w:t>
      </w:r>
      <w:r w:rsidRPr="00B5324C">
        <w:rPr>
          <w:rFonts w:ascii="Arial" w:hAnsi="Arial" w:cs="Arial"/>
          <w:b/>
          <w:sz w:val="22"/>
          <w:szCs w:val="22"/>
        </w:rPr>
        <w:t xml:space="preserve">– </w:t>
      </w:r>
      <w:r w:rsidR="00AF6D76" w:rsidRPr="00B5324C">
        <w:rPr>
          <w:rFonts w:ascii="Arial" w:hAnsi="Arial" w:cs="Arial"/>
          <w:b/>
          <w:sz w:val="22"/>
          <w:szCs w:val="22"/>
        </w:rPr>
        <w:t xml:space="preserve">DO LOCAL </w:t>
      </w:r>
      <w:r w:rsidR="0012014C" w:rsidRPr="00B5324C">
        <w:rPr>
          <w:rFonts w:ascii="Arial" w:hAnsi="Arial" w:cs="Arial"/>
          <w:b/>
          <w:sz w:val="22"/>
          <w:szCs w:val="22"/>
        </w:rPr>
        <w:t>E DATA</w:t>
      </w:r>
      <w:r w:rsidR="00AF6D76" w:rsidRPr="00B5324C">
        <w:rPr>
          <w:rFonts w:ascii="Arial" w:hAnsi="Arial" w:cs="Arial"/>
          <w:b/>
          <w:sz w:val="22"/>
          <w:szCs w:val="22"/>
        </w:rPr>
        <w:t xml:space="preserve"> DA</w:t>
      </w:r>
      <w:proofErr w:type="gramStart"/>
      <w:r w:rsidR="00AF6D76" w:rsidRPr="00B5324C">
        <w:rPr>
          <w:rFonts w:ascii="Arial" w:hAnsi="Arial" w:cs="Arial"/>
          <w:b/>
          <w:sz w:val="22"/>
          <w:szCs w:val="22"/>
        </w:rPr>
        <w:t xml:space="preserve"> </w:t>
      </w:r>
      <w:r w:rsidRPr="00B5324C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B5324C">
        <w:rPr>
          <w:rFonts w:ascii="Arial" w:hAnsi="Arial" w:cs="Arial"/>
          <w:b/>
          <w:sz w:val="22"/>
          <w:szCs w:val="22"/>
        </w:rPr>
        <w:t>PRESTAÇÃO DOS SERVIÇOS.</w:t>
      </w:r>
    </w:p>
    <w:p w:rsidR="00E72A6F" w:rsidRDefault="000E37B8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palestras serão realizadas </w:t>
      </w:r>
      <w:r w:rsidR="00761E39" w:rsidRPr="00B5324C">
        <w:rPr>
          <w:rFonts w:ascii="Arial" w:hAnsi="Arial" w:cs="Arial"/>
          <w:sz w:val="22"/>
          <w:szCs w:val="22"/>
        </w:rPr>
        <w:t xml:space="preserve">no dia </w:t>
      </w:r>
      <w:r>
        <w:rPr>
          <w:rFonts w:ascii="Arial" w:hAnsi="Arial" w:cs="Arial"/>
          <w:sz w:val="22"/>
          <w:szCs w:val="22"/>
        </w:rPr>
        <w:t>02</w:t>
      </w:r>
      <w:r w:rsidR="0012014C" w:rsidRPr="00B5324C">
        <w:rPr>
          <w:rFonts w:ascii="Arial" w:hAnsi="Arial" w:cs="Arial"/>
          <w:sz w:val="22"/>
          <w:szCs w:val="22"/>
        </w:rPr>
        <w:t xml:space="preserve"> março </w:t>
      </w:r>
      <w:r w:rsidR="005439A1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s </w:t>
      </w:r>
      <w:proofErr w:type="gramStart"/>
      <w:r>
        <w:rPr>
          <w:rFonts w:ascii="Arial" w:hAnsi="Arial" w:cs="Arial"/>
          <w:sz w:val="22"/>
          <w:szCs w:val="22"/>
        </w:rPr>
        <w:t>10:30</w:t>
      </w:r>
      <w:proofErr w:type="gramEnd"/>
      <w:r>
        <w:rPr>
          <w:rFonts w:ascii="Arial" w:hAnsi="Arial" w:cs="Arial"/>
          <w:sz w:val="22"/>
          <w:szCs w:val="22"/>
        </w:rPr>
        <w:t xml:space="preserve"> e ás 13</w:t>
      </w:r>
      <w:r w:rsidR="00B5324C">
        <w:rPr>
          <w:rFonts w:ascii="Arial" w:hAnsi="Arial" w:cs="Arial"/>
          <w:sz w:val="22"/>
          <w:szCs w:val="22"/>
        </w:rPr>
        <w:t>:30 horas</w:t>
      </w:r>
      <w:r>
        <w:rPr>
          <w:rFonts w:ascii="Arial" w:hAnsi="Arial" w:cs="Arial"/>
          <w:sz w:val="22"/>
          <w:szCs w:val="22"/>
        </w:rPr>
        <w:t xml:space="preserve"> e no dia 03 de março ás 09:30 horas</w:t>
      </w:r>
      <w:r w:rsidR="00B5324C">
        <w:rPr>
          <w:rFonts w:ascii="Arial" w:hAnsi="Arial" w:cs="Arial"/>
          <w:sz w:val="22"/>
          <w:szCs w:val="22"/>
        </w:rPr>
        <w:t xml:space="preserve">, conforme </w:t>
      </w:r>
      <w:r w:rsidR="0099483C">
        <w:rPr>
          <w:rFonts w:ascii="Arial" w:hAnsi="Arial" w:cs="Arial"/>
          <w:sz w:val="22"/>
          <w:szCs w:val="22"/>
        </w:rPr>
        <w:t xml:space="preserve">cronograma </w:t>
      </w:r>
      <w:r w:rsidR="00B5324C">
        <w:rPr>
          <w:rFonts w:ascii="Arial" w:hAnsi="Arial" w:cs="Arial"/>
          <w:sz w:val="22"/>
          <w:szCs w:val="22"/>
        </w:rPr>
        <w:t>indicado</w:t>
      </w:r>
      <w:r w:rsidR="00761E39" w:rsidRPr="00B5324C">
        <w:rPr>
          <w:rFonts w:ascii="Arial" w:hAnsi="Arial" w:cs="Arial"/>
          <w:sz w:val="22"/>
          <w:szCs w:val="22"/>
        </w:rPr>
        <w:t xml:space="preserve"> pela Secretária </w:t>
      </w:r>
      <w:r w:rsidR="00461E0D">
        <w:rPr>
          <w:rFonts w:ascii="Arial" w:hAnsi="Arial" w:cs="Arial"/>
          <w:sz w:val="22"/>
          <w:szCs w:val="22"/>
        </w:rPr>
        <w:t>Municipal de Educação e Cultura, Turismo, Desporto e Lazer</w:t>
      </w:r>
      <w:r w:rsidR="00761E39" w:rsidRPr="00B5324C">
        <w:rPr>
          <w:rFonts w:ascii="Arial" w:hAnsi="Arial" w:cs="Arial"/>
          <w:sz w:val="22"/>
          <w:szCs w:val="22"/>
        </w:rPr>
        <w:t xml:space="preserve"> os quais deverão ser rigorosamente cumpridos</w:t>
      </w:r>
      <w:r w:rsidR="00E72A6F" w:rsidRPr="00B5324C">
        <w:rPr>
          <w:rFonts w:ascii="Arial" w:hAnsi="Arial" w:cs="Arial"/>
          <w:sz w:val="22"/>
          <w:szCs w:val="22"/>
        </w:rPr>
        <w:t>.</w:t>
      </w:r>
    </w:p>
    <w:p w:rsidR="008E7F5B" w:rsidRDefault="008E7F5B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72A6F" w:rsidRDefault="00E72A6F" w:rsidP="00B8098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</w:t>
      </w:r>
      <w:r w:rsidR="000A44DA">
        <w:rPr>
          <w:rFonts w:ascii="Arial" w:hAnsi="Arial" w:cs="Arial"/>
          <w:b/>
          <w:sz w:val="22"/>
          <w:szCs w:val="22"/>
        </w:rPr>
        <w:t xml:space="preserve"> QUARTA</w:t>
      </w:r>
      <w:r w:rsidRPr="00B80987">
        <w:rPr>
          <w:rFonts w:ascii="Arial" w:hAnsi="Arial" w:cs="Arial"/>
          <w:b/>
          <w:sz w:val="22"/>
          <w:szCs w:val="22"/>
        </w:rPr>
        <w:t xml:space="preserve"> - DO PREÇO</w:t>
      </w:r>
      <w:r w:rsidR="00B824B8">
        <w:rPr>
          <w:rFonts w:ascii="Arial" w:hAnsi="Arial" w:cs="Arial"/>
          <w:b/>
          <w:sz w:val="22"/>
          <w:szCs w:val="22"/>
        </w:rPr>
        <w:t xml:space="preserve"> E</w:t>
      </w:r>
      <w:r w:rsidRPr="00B80987">
        <w:rPr>
          <w:rFonts w:ascii="Arial" w:hAnsi="Arial" w:cs="Arial"/>
          <w:b/>
          <w:sz w:val="22"/>
          <w:szCs w:val="22"/>
        </w:rPr>
        <w:t xml:space="preserve"> FORMA DE PAGAMENTO.</w:t>
      </w:r>
    </w:p>
    <w:p w:rsidR="008E7F5B" w:rsidRDefault="008E7F5B" w:rsidP="008E7F5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</w:t>
      </w:r>
      <w:r w:rsidR="002A727F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="00B5324C">
        <w:rPr>
          <w:rFonts w:ascii="Arial" w:hAnsi="Arial" w:cs="Arial"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>a ser pagos</w:t>
      </w:r>
      <w:r w:rsidR="005439A1">
        <w:rPr>
          <w:rFonts w:ascii="Arial" w:hAnsi="Arial" w:cs="Arial"/>
          <w:sz w:val="22"/>
          <w:szCs w:val="22"/>
        </w:rPr>
        <w:t xml:space="preserve"> pelas </w:t>
      </w:r>
      <w:r w:rsidR="002A727F">
        <w:rPr>
          <w:rFonts w:ascii="Arial" w:hAnsi="Arial" w:cs="Arial"/>
          <w:sz w:val="22"/>
          <w:szCs w:val="22"/>
        </w:rPr>
        <w:t xml:space="preserve">palestras </w:t>
      </w:r>
      <w:r>
        <w:rPr>
          <w:rFonts w:ascii="Arial" w:hAnsi="Arial" w:cs="Arial"/>
          <w:sz w:val="22"/>
          <w:szCs w:val="22"/>
        </w:rPr>
        <w:t xml:space="preserve">será de </w:t>
      </w:r>
      <w:r w:rsidRPr="00B60DF2">
        <w:rPr>
          <w:rFonts w:ascii="Arial" w:hAnsi="Arial" w:cs="Arial"/>
          <w:sz w:val="22"/>
          <w:szCs w:val="22"/>
        </w:rPr>
        <w:t xml:space="preserve">R$ </w:t>
      </w:r>
      <w:r w:rsidR="002A727F" w:rsidRPr="002A727F">
        <w:rPr>
          <w:rFonts w:ascii="Arial" w:hAnsi="Arial" w:cs="Arial"/>
          <w:b/>
          <w:sz w:val="22"/>
          <w:szCs w:val="22"/>
        </w:rPr>
        <w:t>5.0</w:t>
      </w:r>
      <w:r w:rsidRPr="002A727F">
        <w:rPr>
          <w:rFonts w:ascii="Arial" w:hAnsi="Arial" w:cs="Arial"/>
          <w:b/>
          <w:sz w:val="22"/>
          <w:szCs w:val="22"/>
        </w:rPr>
        <w:t>00</w:t>
      </w:r>
      <w:r w:rsidRPr="002A727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413F6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A727F">
        <w:rPr>
          <w:rFonts w:ascii="Arial" w:hAnsi="Arial" w:cs="Arial"/>
          <w:color w:val="000000" w:themeColor="text1"/>
          <w:sz w:val="22"/>
          <w:szCs w:val="22"/>
        </w:rPr>
        <w:t>cinco</w:t>
      </w:r>
      <w:r w:rsidR="00B5324C">
        <w:rPr>
          <w:rFonts w:ascii="Arial" w:hAnsi="Arial" w:cs="Arial"/>
          <w:color w:val="000000" w:themeColor="text1"/>
          <w:sz w:val="22"/>
          <w:szCs w:val="22"/>
        </w:rPr>
        <w:t xml:space="preserve"> mil </w:t>
      </w:r>
      <w:r>
        <w:rPr>
          <w:rFonts w:ascii="Arial" w:hAnsi="Arial" w:cs="Arial"/>
          <w:color w:val="000000" w:themeColor="text1"/>
          <w:sz w:val="22"/>
          <w:szCs w:val="22"/>
        </w:rPr>
        <w:t>reais</w:t>
      </w:r>
      <w:r w:rsidRPr="00413F68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7F5B" w:rsidRPr="00CA3C1D" w:rsidRDefault="008E7F5B" w:rsidP="008E7F5B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pagamento será efetuado em até 05 (cinco) dias após apresentação</w:t>
      </w:r>
      <w:r>
        <w:rPr>
          <w:rFonts w:ascii="Arial" w:hAnsi="Arial" w:cs="Arial"/>
          <w:sz w:val="22"/>
          <w:szCs w:val="22"/>
        </w:rPr>
        <w:t xml:space="preserve"> da Nota Fiscal devida.</w:t>
      </w:r>
    </w:p>
    <w:p w:rsidR="008E7F5B" w:rsidRDefault="008E7F5B" w:rsidP="008E7F5B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</w:t>
      </w:r>
      <w:r w:rsidR="000A44DA">
        <w:rPr>
          <w:rFonts w:ascii="Arial" w:hAnsi="Arial" w:cs="Arial"/>
          <w:b/>
          <w:sz w:val="22"/>
          <w:szCs w:val="22"/>
        </w:rPr>
        <w:t xml:space="preserve"> QUINTA</w:t>
      </w:r>
      <w:r w:rsidRPr="00B80987">
        <w:rPr>
          <w:rFonts w:ascii="Arial" w:hAnsi="Arial" w:cs="Arial"/>
          <w:b/>
          <w:sz w:val="22"/>
          <w:szCs w:val="22"/>
        </w:rPr>
        <w:t xml:space="preserve"> - DAS </w:t>
      </w:r>
      <w:r w:rsidR="008E7F5B">
        <w:rPr>
          <w:rFonts w:ascii="Arial" w:hAnsi="Arial" w:cs="Arial"/>
          <w:b/>
          <w:sz w:val="22"/>
          <w:szCs w:val="22"/>
        </w:rPr>
        <w:t>RESPONSABILIDADES</w:t>
      </w:r>
      <w:r w:rsidRPr="00B80987">
        <w:rPr>
          <w:rFonts w:ascii="Arial" w:hAnsi="Arial" w:cs="Arial"/>
          <w:b/>
          <w:sz w:val="22"/>
          <w:szCs w:val="22"/>
        </w:rPr>
        <w:t>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Serão de responsabilidade do MUNICÍPIO:</w:t>
      </w:r>
    </w:p>
    <w:p w:rsidR="00E72A6F" w:rsidRDefault="008E7F5B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824B8">
        <w:rPr>
          <w:rFonts w:ascii="Arial" w:hAnsi="Arial" w:cs="Arial"/>
          <w:sz w:val="22"/>
          <w:szCs w:val="22"/>
        </w:rPr>
        <w:t xml:space="preserve">Ceder </w:t>
      </w:r>
      <w:r>
        <w:rPr>
          <w:rFonts w:ascii="Arial" w:hAnsi="Arial" w:cs="Arial"/>
          <w:sz w:val="22"/>
          <w:szCs w:val="22"/>
        </w:rPr>
        <w:t>o</w:t>
      </w:r>
      <w:r w:rsidR="00E72A6F" w:rsidRPr="00B80987">
        <w:rPr>
          <w:rFonts w:ascii="Arial" w:hAnsi="Arial" w:cs="Arial"/>
          <w:sz w:val="22"/>
          <w:szCs w:val="22"/>
        </w:rPr>
        <w:t xml:space="preserve"> loca</w:t>
      </w:r>
      <w:r>
        <w:rPr>
          <w:rFonts w:ascii="Arial" w:hAnsi="Arial" w:cs="Arial"/>
          <w:sz w:val="22"/>
          <w:szCs w:val="22"/>
        </w:rPr>
        <w:t>l para</w:t>
      </w:r>
      <w:r w:rsidR="00E72A6F" w:rsidRPr="00B80987">
        <w:rPr>
          <w:rFonts w:ascii="Arial" w:hAnsi="Arial" w:cs="Arial"/>
          <w:sz w:val="22"/>
          <w:szCs w:val="22"/>
        </w:rPr>
        <w:t xml:space="preserve"> a realização d</w:t>
      </w:r>
      <w:r w:rsidR="002A727F">
        <w:rPr>
          <w:rFonts w:ascii="Arial" w:hAnsi="Arial" w:cs="Arial"/>
          <w:sz w:val="22"/>
          <w:szCs w:val="22"/>
        </w:rPr>
        <w:t>as palestras</w:t>
      </w:r>
      <w:r w:rsidR="00E72A6F" w:rsidRPr="00B80987">
        <w:rPr>
          <w:rFonts w:ascii="Arial" w:hAnsi="Arial" w:cs="Arial"/>
          <w:sz w:val="22"/>
          <w:szCs w:val="22"/>
        </w:rPr>
        <w:t>;</w:t>
      </w:r>
    </w:p>
    <w:p w:rsidR="000A44DA" w:rsidRPr="00B80987" w:rsidRDefault="000A44DA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Pagar o valor acima contratado.</w:t>
      </w:r>
    </w:p>
    <w:p w:rsidR="00B824B8" w:rsidRDefault="00B824B8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8E7F5B" w:rsidRDefault="008E7F5B" w:rsidP="008E7F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Serão </w:t>
      </w:r>
      <w:r>
        <w:rPr>
          <w:rFonts w:ascii="Arial" w:hAnsi="Arial" w:cs="Arial"/>
          <w:sz w:val="22"/>
          <w:szCs w:val="22"/>
        </w:rPr>
        <w:t xml:space="preserve">de responsabilidade do </w:t>
      </w:r>
      <w:r w:rsidR="000A44DA">
        <w:rPr>
          <w:rFonts w:ascii="Arial" w:hAnsi="Arial" w:cs="Arial"/>
          <w:sz w:val="22"/>
          <w:szCs w:val="22"/>
        </w:rPr>
        <w:t>CONTRATADO</w:t>
      </w:r>
      <w:r w:rsidRPr="00B80987">
        <w:rPr>
          <w:rFonts w:ascii="Arial" w:hAnsi="Arial" w:cs="Arial"/>
          <w:sz w:val="22"/>
          <w:szCs w:val="22"/>
        </w:rPr>
        <w:t>:</w:t>
      </w:r>
    </w:p>
    <w:p w:rsidR="000A44DA" w:rsidRPr="00B80987" w:rsidRDefault="000A44DA" w:rsidP="008E7F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Realizar a </w:t>
      </w:r>
      <w:r w:rsidR="002A727F">
        <w:rPr>
          <w:rFonts w:ascii="Arial" w:hAnsi="Arial" w:cs="Arial"/>
          <w:sz w:val="22"/>
          <w:szCs w:val="22"/>
        </w:rPr>
        <w:t>palestras</w:t>
      </w:r>
      <w:r>
        <w:rPr>
          <w:rFonts w:ascii="Arial" w:hAnsi="Arial" w:cs="Arial"/>
          <w:sz w:val="22"/>
          <w:szCs w:val="22"/>
        </w:rPr>
        <w:t xml:space="preserve"> de forma eficaz.</w:t>
      </w:r>
    </w:p>
    <w:p w:rsidR="00E72A6F" w:rsidRDefault="00E72A6F" w:rsidP="00B824B8">
      <w:pPr>
        <w:pStyle w:val="Ttulo3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E72A6F" w:rsidRPr="00B80987" w:rsidRDefault="000A44DA" w:rsidP="00B80987">
      <w:pPr>
        <w:pStyle w:val="Ttulo3"/>
        <w:numPr>
          <w:ilvl w:val="2"/>
          <w:numId w:val="3"/>
        </w:numPr>
        <w:tabs>
          <w:tab w:val="left" w:pos="2268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CLÁUSULA SEXTA</w:t>
      </w:r>
      <w:r w:rsidR="00E72A6F" w:rsidRPr="00B80987">
        <w:rPr>
          <w:rFonts w:ascii="Arial" w:hAnsi="Arial" w:cs="Arial"/>
          <w:b/>
          <w:color w:val="000000" w:themeColor="text1"/>
          <w:sz w:val="22"/>
          <w:szCs w:val="22"/>
        </w:rPr>
        <w:t xml:space="preserve"> - DO PRAZO</w:t>
      </w:r>
      <w:r w:rsidR="00E72A6F" w:rsidRPr="00B809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72A6F" w:rsidRPr="00B80987" w:rsidRDefault="00B824B8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O presente </w:t>
      </w:r>
      <w:r w:rsidR="00D803CE">
        <w:rPr>
          <w:rFonts w:ascii="Arial" w:hAnsi="Arial" w:cs="Arial"/>
          <w:sz w:val="22"/>
          <w:szCs w:val="22"/>
        </w:rPr>
        <w:t>contrato vigorará até 31/03/2017</w:t>
      </w:r>
      <w:r>
        <w:rPr>
          <w:rFonts w:ascii="Arial" w:hAnsi="Arial" w:cs="Arial"/>
          <w:sz w:val="22"/>
          <w:szCs w:val="22"/>
        </w:rPr>
        <w:t>.</w:t>
      </w:r>
    </w:p>
    <w:p w:rsidR="00E72A6F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0A44DA">
        <w:rPr>
          <w:rFonts w:ascii="Arial" w:hAnsi="Arial" w:cs="Arial"/>
          <w:b/>
          <w:sz w:val="22"/>
          <w:szCs w:val="22"/>
        </w:rPr>
        <w:t xml:space="preserve">SETIMA </w:t>
      </w:r>
      <w:r w:rsidRPr="00B80987">
        <w:rPr>
          <w:rFonts w:ascii="Arial" w:hAnsi="Arial" w:cs="Arial"/>
          <w:b/>
          <w:sz w:val="22"/>
          <w:szCs w:val="22"/>
        </w:rPr>
        <w:t>- DAS PENALIDADES.</w:t>
      </w:r>
    </w:p>
    <w:p w:rsidR="00A46624" w:rsidRPr="00B80987" w:rsidRDefault="00A4662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72A6F" w:rsidRPr="00B80987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CONTRATADA</w:t>
      </w:r>
      <w:r w:rsidR="00E72A6F" w:rsidRPr="00B80987">
        <w:rPr>
          <w:rFonts w:ascii="Arial" w:hAnsi="Arial" w:cs="Arial"/>
          <w:sz w:val="22"/>
          <w:szCs w:val="22"/>
        </w:rPr>
        <w:t xml:space="preserve"> ficará sujeita, no caso de inexecução total ou parcial do contrato, às seguintes penalidades, garantido o direito de ampla defesa:</w:t>
      </w:r>
    </w:p>
    <w:p w:rsidR="00E72A6F" w:rsidRPr="00B80987" w:rsidRDefault="00A4662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Advertência: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No caso de falta de presteza e eficiência ou por descumprimento dos prazos fixados para o atendimento das assessorias e ou serviços técnicos previstos no contrato.</w:t>
      </w:r>
    </w:p>
    <w:p w:rsidR="00E72A6F" w:rsidRPr="00B80987" w:rsidRDefault="00A4662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E72A6F" w:rsidRPr="00B80987">
        <w:rPr>
          <w:rFonts w:ascii="Arial" w:hAnsi="Arial" w:cs="Arial"/>
          <w:sz w:val="22"/>
          <w:szCs w:val="22"/>
        </w:rPr>
        <w:t>Multa: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No valor correspondente a 2% (dois por cento) por dia de atraso, na parcela do período em que está ocorrendo o atraso.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Suspensão do direito de contratar com o MUNICÍPIO: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Pelo prazo de um ano, na hipótese de reiterado descumprimento das obrigações contratuais.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Declaração de inidoneidade: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Para participar de licitação junto ao MUNICÍPIO, na hipótese de recusar-se à prestação dos serviços contratados.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No caso de imposição de multa, o respectivo valor será deduzido dos créditos da </w:t>
      </w:r>
      <w:r w:rsidR="00A46624">
        <w:rPr>
          <w:rFonts w:ascii="Arial" w:hAnsi="Arial" w:cs="Arial"/>
          <w:sz w:val="22"/>
          <w:szCs w:val="22"/>
        </w:rPr>
        <w:t>CONTRATADA</w:t>
      </w:r>
      <w:r w:rsidRPr="00B80987">
        <w:rPr>
          <w:rFonts w:ascii="Arial" w:hAnsi="Arial" w:cs="Arial"/>
          <w:sz w:val="22"/>
          <w:szCs w:val="22"/>
        </w:rPr>
        <w:t xml:space="preserve"> na data em que o Município liquidar a parcela em que ocorreu o atraso.</w:t>
      </w:r>
    </w:p>
    <w:p w:rsidR="00E72A6F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B824B8">
        <w:rPr>
          <w:rFonts w:ascii="Arial" w:hAnsi="Arial" w:cs="Arial"/>
          <w:b/>
          <w:sz w:val="22"/>
          <w:szCs w:val="22"/>
        </w:rPr>
        <w:t>OITAVA</w:t>
      </w:r>
      <w:r w:rsidRPr="00B80987">
        <w:rPr>
          <w:rFonts w:ascii="Arial" w:hAnsi="Arial" w:cs="Arial"/>
          <w:b/>
          <w:sz w:val="22"/>
          <w:szCs w:val="22"/>
        </w:rPr>
        <w:t xml:space="preserve"> - DA RESCISÃO.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O MUNICÍPIO poderá rescindir o presente contrato nas hipóteses previstas nos artigos 77 e 78 e pelas formas do art. 79 da Lei Federal n.º 8.666, de 21 de junho de 1993, e alterações.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No caso de rescisão com base nos incisos XII a XVII do art.</w:t>
      </w:r>
      <w:r w:rsidR="00AF6D76">
        <w:rPr>
          <w:rFonts w:ascii="Arial" w:hAnsi="Arial" w:cs="Arial"/>
          <w:sz w:val="22"/>
          <w:szCs w:val="22"/>
        </w:rPr>
        <w:t xml:space="preserve"> 78 da Lei Federal n.º 8.666/93.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Considera-se rescindido, automaticamente, o contrato nas hipóteses de declaração de inidoneidade e suspensão do direito de contratar, previstas na cláusula anterior.</w:t>
      </w:r>
    </w:p>
    <w:p w:rsidR="00E72A6F" w:rsidRDefault="00E72A6F" w:rsidP="00B8098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B824B8">
        <w:rPr>
          <w:rFonts w:ascii="Arial" w:hAnsi="Arial" w:cs="Arial"/>
          <w:b/>
          <w:sz w:val="22"/>
          <w:szCs w:val="22"/>
        </w:rPr>
        <w:t>NONA</w:t>
      </w:r>
      <w:r w:rsidRPr="00B80987">
        <w:rPr>
          <w:rFonts w:ascii="Arial" w:hAnsi="Arial" w:cs="Arial"/>
          <w:b/>
          <w:sz w:val="22"/>
          <w:szCs w:val="22"/>
        </w:rPr>
        <w:t xml:space="preserve"> - DA DOTAÇÃO ORÇAMENTÁRIA.</w:t>
      </w:r>
    </w:p>
    <w:p w:rsidR="00C64132" w:rsidRPr="002F2504" w:rsidRDefault="00C64132" w:rsidP="00C64132">
      <w:pPr>
        <w:pStyle w:val="Corpodetexto"/>
        <w:rPr>
          <w:rFonts w:ascii="Arial" w:hAnsi="Arial" w:cs="Arial"/>
        </w:rPr>
      </w:pPr>
      <w:bookmarkStart w:id="0" w:name="_GoBack"/>
      <w:r w:rsidRPr="002F2504">
        <w:rPr>
          <w:rFonts w:ascii="Arial" w:hAnsi="Arial" w:cs="Arial"/>
        </w:rPr>
        <w:t>SECRETARIA MUNICIPAL DE E</w:t>
      </w:r>
      <w:r w:rsidR="00FA463E" w:rsidRPr="002F2504">
        <w:rPr>
          <w:rFonts w:ascii="Arial" w:hAnsi="Arial" w:cs="Arial"/>
        </w:rPr>
        <w:t>UCAÇÃO</w:t>
      </w:r>
    </w:p>
    <w:p w:rsidR="00C64132" w:rsidRPr="002F2504" w:rsidRDefault="002F2504" w:rsidP="00C64132">
      <w:pPr>
        <w:widowControl w:val="0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  <w:r w:rsidRPr="002F2504">
        <w:rPr>
          <w:rFonts w:ascii="Arial" w:hAnsi="Arial" w:cs="Arial"/>
        </w:rPr>
        <w:t>440</w:t>
      </w:r>
      <w:r w:rsidR="00C64132" w:rsidRPr="002F2504">
        <w:rPr>
          <w:rFonts w:ascii="Arial" w:hAnsi="Arial" w:cs="Arial"/>
        </w:rPr>
        <w:t xml:space="preserve"> – DEMAIS SE</w:t>
      </w:r>
      <w:r w:rsidR="00FA463E" w:rsidRPr="002F2504">
        <w:rPr>
          <w:rFonts w:ascii="Arial" w:hAnsi="Arial" w:cs="Arial"/>
        </w:rPr>
        <w:t>RVIÇOS DE TERCEIROS - PJ</w:t>
      </w:r>
    </w:p>
    <w:p w:rsidR="00C64132" w:rsidRPr="002F2504" w:rsidRDefault="00C64132" w:rsidP="00C64132">
      <w:pPr>
        <w:pStyle w:val="Corpodetexto"/>
        <w:rPr>
          <w:rFonts w:ascii="Arial" w:hAnsi="Arial" w:cs="Arial"/>
        </w:rPr>
      </w:pPr>
      <w:r w:rsidRPr="002F2504">
        <w:rPr>
          <w:rFonts w:ascii="Arial" w:hAnsi="Arial" w:cs="Arial"/>
        </w:rPr>
        <w:t>06.01.12.361.0014.2034</w:t>
      </w:r>
    </w:p>
    <w:p w:rsidR="00C64132" w:rsidRPr="002F2504" w:rsidRDefault="00C64132" w:rsidP="00C64132">
      <w:pPr>
        <w:pStyle w:val="Corpodetexto"/>
        <w:rPr>
          <w:rFonts w:ascii="Arial" w:hAnsi="Arial" w:cs="Arial"/>
        </w:rPr>
      </w:pPr>
      <w:r w:rsidRPr="002F2504">
        <w:rPr>
          <w:rFonts w:ascii="Arial" w:hAnsi="Arial" w:cs="Arial"/>
        </w:rPr>
        <w:t>3</w:t>
      </w:r>
      <w:r w:rsidR="002F2504" w:rsidRPr="002F2504">
        <w:rPr>
          <w:rFonts w:ascii="Arial" w:hAnsi="Arial" w:cs="Arial"/>
        </w:rPr>
        <w:t>.</w:t>
      </w:r>
      <w:r w:rsidRPr="002F2504">
        <w:rPr>
          <w:rFonts w:ascii="Arial" w:hAnsi="Arial" w:cs="Arial"/>
        </w:rPr>
        <w:t>3.</w:t>
      </w:r>
      <w:r w:rsidR="002F2504" w:rsidRPr="002F2504">
        <w:rPr>
          <w:rFonts w:ascii="Arial" w:hAnsi="Arial" w:cs="Arial"/>
        </w:rPr>
        <w:t>3.90.39.99.00</w:t>
      </w:r>
      <w:r w:rsidRPr="002F2504">
        <w:rPr>
          <w:rFonts w:ascii="Arial" w:hAnsi="Arial" w:cs="Arial"/>
        </w:rPr>
        <w:t>.00.00</w:t>
      </w:r>
    </w:p>
    <w:bookmarkEnd w:id="0"/>
    <w:p w:rsidR="00C64132" w:rsidRDefault="00C64132" w:rsidP="00C64132">
      <w:pPr>
        <w:pStyle w:val="Corpodetexto"/>
        <w:rPr>
          <w:rFonts w:ascii="Arial" w:hAnsi="Arial" w:cs="Arial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B824B8">
        <w:rPr>
          <w:rFonts w:ascii="Arial" w:hAnsi="Arial" w:cs="Arial"/>
          <w:b/>
          <w:sz w:val="22"/>
          <w:szCs w:val="22"/>
        </w:rPr>
        <w:t>DÉCIMA P</w:t>
      </w:r>
      <w:r w:rsidRPr="00B80987">
        <w:rPr>
          <w:rFonts w:ascii="Arial" w:hAnsi="Arial" w:cs="Arial"/>
          <w:b/>
          <w:sz w:val="22"/>
          <w:szCs w:val="22"/>
        </w:rPr>
        <w:t>RIMEIRA - DO FORO.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Eventuais litígios decorrentes da execução deste contrato serão dirimidos perante o FORO DA COMARCA </w:t>
      </w:r>
      <w:r w:rsidR="005F1BB3">
        <w:rPr>
          <w:rFonts w:ascii="Arial" w:hAnsi="Arial" w:cs="Arial"/>
          <w:sz w:val="22"/>
          <w:szCs w:val="22"/>
        </w:rPr>
        <w:t>Julio de Castilhos-RS</w:t>
      </w:r>
      <w:r w:rsidRPr="00B80987">
        <w:rPr>
          <w:rFonts w:ascii="Arial" w:hAnsi="Arial" w:cs="Arial"/>
          <w:sz w:val="22"/>
          <w:szCs w:val="22"/>
        </w:rPr>
        <w:t xml:space="preserve">, por estarem justas e contratadas, as partes assinam o presente instrumento, e </w:t>
      </w:r>
      <w:r w:rsidR="005F1BB3">
        <w:rPr>
          <w:rFonts w:ascii="Arial" w:hAnsi="Arial" w:cs="Arial"/>
          <w:sz w:val="22"/>
          <w:szCs w:val="22"/>
        </w:rPr>
        <w:t>04 (quatro)</w:t>
      </w:r>
      <w:r w:rsidRPr="00B80987">
        <w:rPr>
          <w:rFonts w:ascii="Arial" w:hAnsi="Arial" w:cs="Arial"/>
          <w:sz w:val="22"/>
          <w:szCs w:val="22"/>
        </w:rPr>
        <w:t xml:space="preserve"> vias de igual teor e forma, juntamente com as testemunhas abaixo firmadas.</w:t>
      </w:r>
    </w:p>
    <w:p w:rsidR="00B824B8" w:rsidRDefault="00B824B8" w:rsidP="00E72A6F">
      <w:pPr>
        <w:tabs>
          <w:tab w:val="left" w:pos="2268"/>
        </w:tabs>
        <w:jc w:val="right"/>
        <w:rPr>
          <w:rFonts w:ascii="Arial" w:eastAsia="Arial" w:hAnsi="Arial" w:cs="Arial"/>
          <w:b/>
          <w:sz w:val="22"/>
          <w:szCs w:val="22"/>
        </w:rPr>
      </w:pPr>
    </w:p>
    <w:p w:rsidR="00E72A6F" w:rsidRPr="00B80987" w:rsidRDefault="00AE751E" w:rsidP="00B824B8">
      <w:pPr>
        <w:tabs>
          <w:tab w:val="left" w:pos="226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Pinhal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Grande-RS</w:t>
      </w:r>
      <w:proofErr w:type="spellEnd"/>
      <w:r w:rsidR="00E72A6F" w:rsidRPr="00B80987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A463E">
        <w:rPr>
          <w:rFonts w:ascii="Arial" w:eastAsia="Arial" w:hAnsi="Arial" w:cs="Arial"/>
          <w:b/>
          <w:sz w:val="22"/>
          <w:szCs w:val="22"/>
        </w:rPr>
        <w:t>21</w:t>
      </w:r>
      <w:r w:rsidR="00E72A6F" w:rsidRPr="00B809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 w:rsidR="00E72A6F" w:rsidRPr="00B80987">
        <w:rPr>
          <w:rFonts w:ascii="Arial" w:eastAsia="Arial" w:hAnsi="Arial" w:cs="Arial"/>
          <w:b/>
          <w:sz w:val="22"/>
          <w:szCs w:val="22"/>
        </w:rPr>
        <w:t xml:space="preserve"> </w:t>
      </w:r>
      <w:r w:rsidR="00FA463E">
        <w:rPr>
          <w:rFonts w:ascii="Arial" w:eastAsia="Arial" w:hAnsi="Arial" w:cs="Arial"/>
          <w:b/>
          <w:sz w:val="22"/>
          <w:szCs w:val="22"/>
        </w:rPr>
        <w:t>fevereiro</w:t>
      </w:r>
      <w:r>
        <w:rPr>
          <w:rFonts w:ascii="Arial" w:eastAsia="Arial" w:hAnsi="Arial" w:cs="Arial"/>
          <w:b/>
          <w:sz w:val="22"/>
          <w:szCs w:val="22"/>
        </w:rPr>
        <w:t xml:space="preserve"> de</w:t>
      </w:r>
      <w:r w:rsidR="00FA463E">
        <w:rPr>
          <w:rFonts w:ascii="Arial" w:eastAsia="Arial" w:hAnsi="Arial" w:cs="Arial"/>
          <w:b/>
          <w:sz w:val="22"/>
          <w:szCs w:val="22"/>
        </w:rPr>
        <w:t xml:space="preserve"> 2017</w:t>
      </w:r>
      <w:r w:rsidR="00E72A6F" w:rsidRPr="00B80987">
        <w:rPr>
          <w:rFonts w:ascii="Arial" w:eastAsia="Arial" w:hAnsi="Arial" w:cs="Arial"/>
          <w:b/>
          <w:sz w:val="22"/>
          <w:szCs w:val="22"/>
        </w:rPr>
        <w:t>.</w:t>
      </w:r>
    </w:p>
    <w:p w:rsidR="00E72A6F" w:rsidRPr="00B80987" w:rsidRDefault="00E72A6F" w:rsidP="00E72A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B824B8" w:rsidRDefault="00B824B8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FA463E" w:rsidRDefault="00FA463E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483C" w:rsidRDefault="0099483C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FA463E" w:rsidRDefault="00FA463E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B824B8" w:rsidRDefault="00B824B8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E72A6F" w:rsidRPr="00B80987" w:rsidRDefault="002A727F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FA463E">
        <w:rPr>
          <w:rFonts w:ascii="Arial" w:hAnsi="Arial" w:cs="Arial"/>
          <w:b/>
          <w:sz w:val="22"/>
          <w:szCs w:val="22"/>
        </w:rPr>
        <w:t xml:space="preserve">Luiz </w:t>
      </w:r>
      <w:proofErr w:type="spellStart"/>
      <w:r w:rsidR="00FA463E">
        <w:rPr>
          <w:rFonts w:ascii="Arial" w:hAnsi="Arial" w:cs="Arial"/>
          <w:b/>
          <w:sz w:val="22"/>
          <w:szCs w:val="22"/>
        </w:rPr>
        <w:t>Antonio</w:t>
      </w:r>
      <w:proofErr w:type="spellEnd"/>
      <w:r w:rsidR="00FA4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463E">
        <w:rPr>
          <w:rFonts w:ascii="Arial" w:hAnsi="Arial" w:cs="Arial"/>
          <w:b/>
          <w:sz w:val="22"/>
          <w:szCs w:val="22"/>
        </w:rPr>
        <w:t>Burin</w:t>
      </w:r>
      <w:proofErr w:type="spellEnd"/>
      <w:r w:rsidR="00FA463E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Pr="001C10E7">
        <w:rPr>
          <w:rFonts w:ascii="Arial" w:hAnsi="Arial" w:cs="Arial"/>
          <w:b/>
          <w:sz w:val="22"/>
          <w:szCs w:val="22"/>
        </w:rPr>
        <w:t xml:space="preserve">Sandro Rodrigo </w:t>
      </w:r>
      <w:proofErr w:type="spellStart"/>
      <w:r w:rsidRPr="001C10E7">
        <w:rPr>
          <w:rFonts w:ascii="Arial" w:hAnsi="Arial" w:cs="Arial"/>
          <w:b/>
          <w:sz w:val="22"/>
          <w:szCs w:val="22"/>
        </w:rPr>
        <w:t>Libardoni-ME</w:t>
      </w:r>
      <w:proofErr w:type="spellEnd"/>
    </w:p>
    <w:p w:rsidR="00E72A6F" w:rsidRPr="00B80987" w:rsidRDefault="00E72A6F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PREFEITO MUNICIPAL</w:t>
      </w:r>
      <w:r w:rsidR="00FA463E">
        <w:rPr>
          <w:rFonts w:ascii="Arial" w:hAnsi="Arial" w:cs="Arial"/>
          <w:b/>
          <w:sz w:val="22"/>
          <w:szCs w:val="22"/>
        </w:rPr>
        <w:t xml:space="preserve">             </w:t>
      </w:r>
      <w:r w:rsidR="002A727F">
        <w:rPr>
          <w:rFonts w:ascii="Arial" w:hAnsi="Arial" w:cs="Arial"/>
          <w:b/>
          <w:sz w:val="22"/>
          <w:szCs w:val="22"/>
        </w:rPr>
        <w:t xml:space="preserve">                   </w:t>
      </w:r>
      <w:r w:rsidR="00FA463E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2A727F">
        <w:rPr>
          <w:rFonts w:ascii="Arial" w:hAnsi="Arial" w:cs="Arial"/>
          <w:b/>
          <w:sz w:val="22"/>
          <w:szCs w:val="22"/>
        </w:rPr>
        <w:t>CONTRATADA</w:t>
      </w:r>
    </w:p>
    <w:p w:rsidR="00E72A6F" w:rsidRPr="00B80987" w:rsidRDefault="00E72A6F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E72A6F" w:rsidRPr="00B80987" w:rsidRDefault="00E72A6F" w:rsidP="00FA463E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B824B8" w:rsidRDefault="00B824B8" w:rsidP="00B824B8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:rsidR="00B824B8" w:rsidRPr="00B80987" w:rsidRDefault="00B824B8" w:rsidP="00B824B8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:rsidR="00E72A6F" w:rsidRPr="00B80987" w:rsidRDefault="00E72A6F" w:rsidP="00E72A6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TESTEMUNHAS:</w:t>
      </w:r>
    </w:p>
    <w:p w:rsidR="00E72A6F" w:rsidRPr="00B80987" w:rsidRDefault="00E72A6F" w:rsidP="00E72A6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E72A6F" w:rsidRDefault="00E72A6F" w:rsidP="00E72A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____</w:t>
      </w:r>
      <w:r w:rsidR="00FA463E">
        <w:rPr>
          <w:rFonts w:ascii="Arial" w:hAnsi="Arial" w:cs="Arial"/>
          <w:sz w:val="22"/>
          <w:szCs w:val="22"/>
        </w:rPr>
        <w:t>______________________</w:t>
      </w:r>
    </w:p>
    <w:p w:rsidR="00AE751E" w:rsidRPr="00B80987" w:rsidRDefault="00AE751E" w:rsidP="00E72A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E72A6F" w:rsidRDefault="00E72A6F" w:rsidP="00AE751E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____</w:t>
      </w:r>
      <w:r w:rsidR="00FA463E">
        <w:rPr>
          <w:rFonts w:ascii="Arial" w:hAnsi="Arial" w:cs="Arial"/>
          <w:sz w:val="22"/>
          <w:szCs w:val="22"/>
        </w:rPr>
        <w:t>______________________</w:t>
      </w:r>
    </w:p>
    <w:p w:rsidR="00B824B8" w:rsidRDefault="00AE751E" w:rsidP="00FA463E">
      <w:pPr>
        <w:tabs>
          <w:tab w:val="left" w:pos="22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 w:rsidR="00FA463E">
        <w:rPr>
          <w:rFonts w:ascii="Arial" w:hAnsi="Arial" w:cs="Arial"/>
          <w:iCs/>
          <w:sz w:val="22"/>
          <w:szCs w:val="22"/>
        </w:rPr>
        <w:t xml:space="preserve"> </w:t>
      </w:r>
    </w:p>
    <w:sectPr w:rsidR="00B824B8" w:rsidSect="00287CAC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FF506F"/>
    <w:multiLevelType w:val="hybridMultilevel"/>
    <w:tmpl w:val="9C7CEA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14924"/>
    <w:multiLevelType w:val="hybridMultilevel"/>
    <w:tmpl w:val="739CCC80"/>
    <w:lvl w:ilvl="0" w:tplc="AF0E4DD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F"/>
    <w:rsid w:val="000006BB"/>
    <w:rsid w:val="0002783A"/>
    <w:rsid w:val="000A44DA"/>
    <w:rsid w:val="000A72A7"/>
    <w:rsid w:val="000E37B8"/>
    <w:rsid w:val="000F75B2"/>
    <w:rsid w:val="0012014C"/>
    <w:rsid w:val="00121055"/>
    <w:rsid w:val="00122127"/>
    <w:rsid w:val="00187692"/>
    <w:rsid w:val="001A126F"/>
    <w:rsid w:val="001C10E7"/>
    <w:rsid w:val="001D7D8D"/>
    <w:rsid w:val="001E0BD7"/>
    <w:rsid w:val="001F60D0"/>
    <w:rsid w:val="00205502"/>
    <w:rsid w:val="0021698C"/>
    <w:rsid w:val="00287CAC"/>
    <w:rsid w:val="002A5B2A"/>
    <w:rsid w:val="002A727F"/>
    <w:rsid w:val="002F2504"/>
    <w:rsid w:val="00301F3E"/>
    <w:rsid w:val="00313914"/>
    <w:rsid w:val="00350141"/>
    <w:rsid w:val="00356F0C"/>
    <w:rsid w:val="003A241A"/>
    <w:rsid w:val="003B0E82"/>
    <w:rsid w:val="00447E91"/>
    <w:rsid w:val="00461E0D"/>
    <w:rsid w:val="0047321C"/>
    <w:rsid w:val="00486D31"/>
    <w:rsid w:val="00497464"/>
    <w:rsid w:val="004B1547"/>
    <w:rsid w:val="004B455A"/>
    <w:rsid w:val="004C27EF"/>
    <w:rsid w:val="004D413B"/>
    <w:rsid w:val="005439A1"/>
    <w:rsid w:val="00582113"/>
    <w:rsid w:val="005D4A86"/>
    <w:rsid w:val="005F1BB3"/>
    <w:rsid w:val="00622C7D"/>
    <w:rsid w:val="00627443"/>
    <w:rsid w:val="006869E0"/>
    <w:rsid w:val="00694CC3"/>
    <w:rsid w:val="006A51BA"/>
    <w:rsid w:val="006C0356"/>
    <w:rsid w:val="006D0BCD"/>
    <w:rsid w:val="006D7257"/>
    <w:rsid w:val="00761E39"/>
    <w:rsid w:val="00764FBE"/>
    <w:rsid w:val="007C4DD6"/>
    <w:rsid w:val="007D0789"/>
    <w:rsid w:val="007E0FCF"/>
    <w:rsid w:val="007F15E4"/>
    <w:rsid w:val="00820F1D"/>
    <w:rsid w:val="008614A5"/>
    <w:rsid w:val="0089336C"/>
    <w:rsid w:val="00896732"/>
    <w:rsid w:val="008E7F5B"/>
    <w:rsid w:val="008F68BE"/>
    <w:rsid w:val="0092153C"/>
    <w:rsid w:val="00936006"/>
    <w:rsid w:val="00953696"/>
    <w:rsid w:val="00957A1B"/>
    <w:rsid w:val="00993B18"/>
    <w:rsid w:val="0099483C"/>
    <w:rsid w:val="00994978"/>
    <w:rsid w:val="009B0F8C"/>
    <w:rsid w:val="009B3F53"/>
    <w:rsid w:val="009D1B20"/>
    <w:rsid w:val="00A17102"/>
    <w:rsid w:val="00A43DD8"/>
    <w:rsid w:val="00A46624"/>
    <w:rsid w:val="00A67C79"/>
    <w:rsid w:val="00A80449"/>
    <w:rsid w:val="00A818DB"/>
    <w:rsid w:val="00A84531"/>
    <w:rsid w:val="00AE751E"/>
    <w:rsid w:val="00AF6D76"/>
    <w:rsid w:val="00AF73BF"/>
    <w:rsid w:val="00B44D13"/>
    <w:rsid w:val="00B5324C"/>
    <w:rsid w:val="00B54B6D"/>
    <w:rsid w:val="00B80987"/>
    <w:rsid w:val="00B824B8"/>
    <w:rsid w:val="00BA25F2"/>
    <w:rsid w:val="00BB1CE6"/>
    <w:rsid w:val="00C258CD"/>
    <w:rsid w:val="00C64132"/>
    <w:rsid w:val="00C657D4"/>
    <w:rsid w:val="00C86B65"/>
    <w:rsid w:val="00D00D90"/>
    <w:rsid w:val="00D17D1F"/>
    <w:rsid w:val="00D339E4"/>
    <w:rsid w:val="00D803CE"/>
    <w:rsid w:val="00E72A6F"/>
    <w:rsid w:val="00E94B61"/>
    <w:rsid w:val="00EA7CF2"/>
    <w:rsid w:val="00ED3620"/>
    <w:rsid w:val="00F373D0"/>
    <w:rsid w:val="00F454FC"/>
    <w:rsid w:val="00F60A21"/>
    <w:rsid w:val="00F702C4"/>
    <w:rsid w:val="00FA42F9"/>
    <w:rsid w:val="00FA463E"/>
    <w:rsid w:val="00FB0F13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0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27E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27EF"/>
    <w:pPr>
      <w:keepNext/>
      <w:jc w:val="right"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C27EF"/>
    <w:pPr>
      <w:keepNext/>
      <w:outlineLvl w:val="2"/>
    </w:pPr>
    <w:rPr>
      <w:color w:val="3366FF"/>
      <w:sz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7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1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27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C27EF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4C27EF"/>
    <w:pPr>
      <w:jc w:val="center"/>
    </w:pPr>
    <w:rPr>
      <w:rFonts w:ascii="Garamond" w:hAnsi="Garamond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4C27EF"/>
    <w:rPr>
      <w:rFonts w:ascii="Garamond" w:eastAsia="Times New Roman" w:hAnsi="Garamond" w:cs="Times New Roman"/>
      <w:b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4C27E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C27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27EF"/>
    <w:pPr>
      <w:ind w:left="708"/>
      <w:jc w:val="both"/>
    </w:pPr>
    <w:rPr>
      <w:rFonts w:ascii="Garamond" w:hAnsi="Garamond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7EF"/>
    <w:rPr>
      <w:rFonts w:ascii="Garamond" w:eastAsia="Times New Roman" w:hAnsi="Garamond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C27EF"/>
    <w:pPr>
      <w:spacing w:before="80" w:after="80" w:line="280" w:lineRule="exact"/>
      <w:ind w:firstLine="900"/>
      <w:jc w:val="both"/>
    </w:pPr>
    <w:rPr>
      <w:rFonts w:ascii="Garamond" w:hAnsi="Garamond" w:cs="Arial"/>
      <w:b/>
      <w:bCs/>
      <w:sz w:val="22"/>
    </w:rPr>
  </w:style>
  <w:style w:type="character" w:customStyle="1" w:styleId="SubttuloChar">
    <w:name w:val="Subtítulo Char"/>
    <w:basedOn w:val="Fontepargpadro"/>
    <w:link w:val="Subttulo"/>
    <w:rsid w:val="004C27EF"/>
    <w:rPr>
      <w:rFonts w:ascii="Garamond" w:eastAsia="Times New Roman" w:hAnsi="Garamond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C27EF"/>
    <w:rPr>
      <w:color w:val="3366FF"/>
      <w:sz w:val="32"/>
    </w:rPr>
  </w:style>
  <w:style w:type="character" w:customStyle="1" w:styleId="Corpodetexto2Char">
    <w:name w:val="Corpo de texto 2 Char"/>
    <w:basedOn w:val="Fontepargpadro"/>
    <w:link w:val="Corpodetexto2"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C27EF"/>
    <w:pPr>
      <w:spacing w:before="120" w:after="120" w:line="260" w:lineRule="atLeast"/>
      <w:ind w:firstLine="900"/>
    </w:pPr>
    <w:rPr>
      <w:rFonts w:ascii="Garamond" w:hAnsi="Garamond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27EF"/>
    <w:rPr>
      <w:rFonts w:ascii="Garamond" w:eastAsia="Times New Roman" w:hAnsi="Garamond" w:cs="Arial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75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1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72A6F"/>
  </w:style>
  <w:style w:type="paragraph" w:styleId="Textodebalo">
    <w:name w:val="Balloon Text"/>
    <w:basedOn w:val="Normal"/>
    <w:link w:val="TextodebaloChar"/>
    <w:uiPriority w:val="99"/>
    <w:semiHidden/>
    <w:unhideWhenUsed/>
    <w:rsid w:val="00216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8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0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27E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27EF"/>
    <w:pPr>
      <w:keepNext/>
      <w:jc w:val="right"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C27EF"/>
    <w:pPr>
      <w:keepNext/>
      <w:outlineLvl w:val="2"/>
    </w:pPr>
    <w:rPr>
      <w:color w:val="3366FF"/>
      <w:sz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7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1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27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C27EF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4C27EF"/>
    <w:pPr>
      <w:jc w:val="center"/>
    </w:pPr>
    <w:rPr>
      <w:rFonts w:ascii="Garamond" w:hAnsi="Garamond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4C27EF"/>
    <w:rPr>
      <w:rFonts w:ascii="Garamond" w:eastAsia="Times New Roman" w:hAnsi="Garamond" w:cs="Times New Roman"/>
      <w:b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4C27E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C27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27EF"/>
    <w:pPr>
      <w:ind w:left="708"/>
      <w:jc w:val="both"/>
    </w:pPr>
    <w:rPr>
      <w:rFonts w:ascii="Garamond" w:hAnsi="Garamond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7EF"/>
    <w:rPr>
      <w:rFonts w:ascii="Garamond" w:eastAsia="Times New Roman" w:hAnsi="Garamond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C27EF"/>
    <w:pPr>
      <w:spacing w:before="80" w:after="80" w:line="280" w:lineRule="exact"/>
      <w:ind w:firstLine="900"/>
      <w:jc w:val="both"/>
    </w:pPr>
    <w:rPr>
      <w:rFonts w:ascii="Garamond" w:hAnsi="Garamond" w:cs="Arial"/>
      <w:b/>
      <w:bCs/>
      <w:sz w:val="22"/>
    </w:rPr>
  </w:style>
  <w:style w:type="character" w:customStyle="1" w:styleId="SubttuloChar">
    <w:name w:val="Subtítulo Char"/>
    <w:basedOn w:val="Fontepargpadro"/>
    <w:link w:val="Subttulo"/>
    <w:rsid w:val="004C27EF"/>
    <w:rPr>
      <w:rFonts w:ascii="Garamond" w:eastAsia="Times New Roman" w:hAnsi="Garamond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C27EF"/>
    <w:rPr>
      <w:color w:val="3366FF"/>
      <w:sz w:val="32"/>
    </w:rPr>
  </w:style>
  <w:style w:type="character" w:customStyle="1" w:styleId="Corpodetexto2Char">
    <w:name w:val="Corpo de texto 2 Char"/>
    <w:basedOn w:val="Fontepargpadro"/>
    <w:link w:val="Corpodetexto2"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C27EF"/>
    <w:pPr>
      <w:spacing w:before="120" w:after="120" w:line="260" w:lineRule="atLeast"/>
      <w:ind w:firstLine="900"/>
    </w:pPr>
    <w:rPr>
      <w:rFonts w:ascii="Garamond" w:hAnsi="Garamond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27EF"/>
    <w:rPr>
      <w:rFonts w:ascii="Garamond" w:eastAsia="Times New Roman" w:hAnsi="Garamond" w:cs="Arial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75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1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72A6F"/>
  </w:style>
  <w:style w:type="paragraph" w:styleId="Textodebalo">
    <w:name w:val="Balloon Text"/>
    <w:basedOn w:val="Normal"/>
    <w:link w:val="TextodebaloChar"/>
    <w:uiPriority w:val="99"/>
    <w:semiHidden/>
    <w:unhideWhenUsed/>
    <w:rsid w:val="00216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8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180A-0E1A-43CE-A27A-E70835AC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Vando</cp:lastModifiedBy>
  <cp:revision>5</cp:revision>
  <cp:lastPrinted>2017-02-21T18:27:00Z</cp:lastPrinted>
  <dcterms:created xsi:type="dcterms:W3CDTF">2017-02-21T18:33:00Z</dcterms:created>
  <dcterms:modified xsi:type="dcterms:W3CDTF">2017-02-22T14:38:00Z</dcterms:modified>
</cp:coreProperties>
</file>