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0851" w:rsidRPr="00C66AA8" w:rsidRDefault="00C20851" w:rsidP="00C66AA8">
      <w:pPr>
        <w:jc w:val="center"/>
        <w:rPr>
          <w:rFonts w:ascii="Arial" w:hAnsi="Arial" w:cs="Arial"/>
          <w:b/>
          <w:sz w:val="32"/>
          <w:szCs w:val="32"/>
        </w:rPr>
      </w:pPr>
      <w:r w:rsidRPr="00C66AA8">
        <w:rPr>
          <w:rFonts w:ascii="Arial" w:hAnsi="Arial" w:cs="Arial"/>
          <w:b/>
          <w:sz w:val="32"/>
          <w:szCs w:val="32"/>
        </w:rPr>
        <w:t xml:space="preserve">CAMPEONATO MUNICIPAL DE FUTEBOL DE CAMPO </w:t>
      </w:r>
      <w:r w:rsidR="00D65E2C">
        <w:rPr>
          <w:rFonts w:ascii="Arial" w:hAnsi="Arial" w:cs="Arial"/>
          <w:b/>
          <w:sz w:val="32"/>
          <w:szCs w:val="32"/>
        </w:rPr>
        <w:t>201</w:t>
      </w:r>
      <w:r w:rsidR="00F41942">
        <w:rPr>
          <w:rFonts w:ascii="Arial" w:hAnsi="Arial" w:cs="Arial"/>
          <w:b/>
          <w:sz w:val="32"/>
          <w:szCs w:val="32"/>
        </w:rPr>
        <w:t>9</w:t>
      </w:r>
    </w:p>
    <w:p w:rsidR="00C20851" w:rsidRPr="00C66AA8" w:rsidRDefault="00C20851" w:rsidP="00C66AA8">
      <w:pPr>
        <w:jc w:val="center"/>
        <w:rPr>
          <w:rFonts w:ascii="Arial" w:hAnsi="Arial" w:cs="Arial"/>
          <w:b/>
          <w:sz w:val="32"/>
          <w:szCs w:val="32"/>
        </w:rPr>
      </w:pPr>
      <w:r w:rsidRPr="00C66AA8">
        <w:rPr>
          <w:rFonts w:ascii="Arial" w:hAnsi="Arial" w:cs="Arial"/>
          <w:b/>
          <w:sz w:val="32"/>
          <w:szCs w:val="32"/>
        </w:rPr>
        <w:t>PINHAL GRANDE-RS</w:t>
      </w:r>
    </w:p>
    <w:p w:rsidR="00C20851" w:rsidRPr="00C66AA8" w:rsidRDefault="00C20851" w:rsidP="00C66AA8">
      <w:pPr>
        <w:jc w:val="center"/>
        <w:rPr>
          <w:rFonts w:ascii="Arial" w:hAnsi="Arial" w:cs="Arial"/>
          <w:sz w:val="32"/>
          <w:szCs w:val="32"/>
        </w:rPr>
      </w:pPr>
    </w:p>
    <w:p w:rsidR="00C20851" w:rsidRPr="00C66AA8" w:rsidRDefault="00C20851" w:rsidP="00C66AA8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C66AA8">
        <w:rPr>
          <w:rFonts w:ascii="Arial" w:hAnsi="Arial" w:cs="Arial"/>
          <w:b/>
          <w:sz w:val="32"/>
          <w:szCs w:val="32"/>
          <w:u w:val="single"/>
        </w:rPr>
        <w:t>REGULAMENTO GERAL</w:t>
      </w:r>
    </w:p>
    <w:p w:rsidR="00C20851" w:rsidRPr="00C66AA8" w:rsidRDefault="00C20851" w:rsidP="00C66AA8">
      <w:pPr>
        <w:jc w:val="both"/>
        <w:rPr>
          <w:rFonts w:ascii="Arial" w:hAnsi="Arial" w:cs="Arial"/>
          <w:b/>
        </w:rPr>
      </w:pPr>
    </w:p>
    <w:p w:rsidR="00C20851" w:rsidRPr="00C66AA8" w:rsidRDefault="00C20851" w:rsidP="00C66AA8">
      <w:pPr>
        <w:jc w:val="both"/>
        <w:rPr>
          <w:rFonts w:ascii="Arial" w:hAnsi="Arial" w:cs="Arial"/>
          <w:b/>
        </w:rPr>
      </w:pPr>
      <w:r w:rsidRPr="00C66AA8">
        <w:rPr>
          <w:rFonts w:ascii="Arial" w:hAnsi="Arial" w:cs="Arial"/>
          <w:b/>
        </w:rPr>
        <w:t>CAPÍTULO I</w:t>
      </w:r>
      <w:r w:rsidR="00BE49DD" w:rsidRPr="00C66AA8">
        <w:rPr>
          <w:rFonts w:ascii="Arial" w:hAnsi="Arial" w:cs="Arial"/>
          <w:b/>
        </w:rPr>
        <w:t xml:space="preserve"> - </w:t>
      </w:r>
      <w:r w:rsidR="00541D8E" w:rsidRPr="00C66AA8">
        <w:rPr>
          <w:rFonts w:ascii="Arial" w:hAnsi="Arial" w:cs="Arial"/>
          <w:b/>
        </w:rPr>
        <w:t>DA ORGANIZAÇÃO</w:t>
      </w:r>
    </w:p>
    <w:p w:rsidR="00C20851" w:rsidRPr="00C66AA8" w:rsidRDefault="00CA4651" w:rsidP="00C66AA8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Art.</w:t>
      </w:r>
      <w:r w:rsidR="00C20851" w:rsidRPr="00C66AA8">
        <w:rPr>
          <w:rFonts w:ascii="Arial" w:hAnsi="Arial" w:cs="Arial"/>
          <w:b/>
        </w:rPr>
        <w:t>1°</w:t>
      </w:r>
      <w:r w:rsidR="00C20851" w:rsidRPr="00C66AA8">
        <w:rPr>
          <w:rFonts w:ascii="Arial" w:hAnsi="Arial" w:cs="Arial"/>
        </w:rPr>
        <w:t xml:space="preserve"> - O referido Campeonato é promovido e realizado pela Prefeitura Municipal de Pinhal Grande, através do </w:t>
      </w:r>
      <w:r w:rsidR="005036F6" w:rsidRPr="00C66AA8">
        <w:rPr>
          <w:rFonts w:ascii="Arial" w:hAnsi="Arial" w:cs="Arial"/>
        </w:rPr>
        <w:t>Setor</w:t>
      </w:r>
      <w:r w:rsidR="00C20851" w:rsidRPr="00C66AA8">
        <w:rPr>
          <w:rFonts w:ascii="Arial" w:hAnsi="Arial" w:cs="Arial"/>
        </w:rPr>
        <w:t xml:space="preserve"> de Desporto do Município e terá a coordenação do </w:t>
      </w:r>
      <w:r w:rsidR="005036F6" w:rsidRPr="00C66AA8">
        <w:rPr>
          <w:rFonts w:ascii="Arial" w:hAnsi="Arial" w:cs="Arial"/>
        </w:rPr>
        <w:t>Chefe de Setor de</w:t>
      </w:r>
      <w:r w:rsidR="00C20851" w:rsidRPr="00C66AA8">
        <w:rPr>
          <w:rFonts w:ascii="Arial" w:hAnsi="Arial" w:cs="Arial"/>
        </w:rPr>
        <w:t xml:space="preserve"> Desporto Municipal. </w:t>
      </w:r>
    </w:p>
    <w:p w:rsidR="00C20851" w:rsidRPr="00C66AA8" w:rsidRDefault="00CA4651" w:rsidP="00C66AA8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Art.</w:t>
      </w:r>
      <w:r w:rsidR="00C20851" w:rsidRPr="00C66AA8">
        <w:rPr>
          <w:rFonts w:ascii="Arial" w:hAnsi="Arial" w:cs="Arial"/>
          <w:b/>
        </w:rPr>
        <w:t>2°</w:t>
      </w:r>
      <w:r w:rsidR="00C20851" w:rsidRPr="00C66AA8">
        <w:rPr>
          <w:rFonts w:ascii="Arial" w:hAnsi="Arial" w:cs="Arial"/>
        </w:rPr>
        <w:t xml:space="preserve"> - Os jogos serão realizados de acordo com as regras internacionais da FIFA e pelo que dispuser este Regulamento, na categoria masculina.</w:t>
      </w:r>
      <w:r w:rsidR="00C66AA8" w:rsidRPr="00C66AA8">
        <w:rPr>
          <w:rFonts w:ascii="Arial" w:hAnsi="Arial" w:cs="Arial"/>
        </w:rPr>
        <w:t xml:space="preserve"> Os clubes participantes deverão respeitar o Estatuto, Resoluções e demais Normas da FIFA, bem como o Regulamento do Campeonato.</w:t>
      </w:r>
    </w:p>
    <w:p w:rsidR="00AE16B9" w:rsidRPr="00C66AA8" w:rsidRDefault="00CA4651" w:rsidP="00C66AA8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Art.</w:t>
      </w:r>
      <w:r w:rsidR="00C66AA8" w:rsidRPr="00C66AA8">
        <w:rPr>
          <w:rFonts w:ascii="Arial" w:hAnsi="Arial" w:cs="Arial"/>
          <w:b/>
        </w:rPr>
        <w:t>3</w:t>
      </w:r>
      <w:r w:rsidR="00C20851" w:rsidRPr="00C66AA8">
        <w:rPr>
          <w:rFonts w:ascii="Arial" w:hAnsi="Arial" w:cs="Arial"/>
          <w:b/>
        </w:rPr>
        <w:t>°</w:t>
      </w:r>
      <w:r w:rsidR="00C20851" w:rsidRPr="00C66AA8">
        <w:rPr>
          <w:rFonts w:ascii="Arial" w:hAnsi="Arial" w:cs="Arial"/>
        </w:rPr>
        <w:t xml:space="preserve"> - O Campeonato Municipal de Futebol de Campo edição 201</w:t>
      </w:r>
      <w:r w:rsidR="00F41942">
        <w:rPr>
          <w:rFonts w:ascii="Arial" w:hAnsi="Arial" w:cs="Arial"/>
        </w:rPr>
        <w:t>9</w:t>
      </w:r>
      <w:r w:rsidR="00C20851" w:rsidRPr="00C66AA8">
        <w:rPr>
          <w:rFonts w:ascii="Arial" w:hAnsi="Arial" w:cs="Arial"/>
        </w:rPr>
        <w:t xml:space="preserve"> se</w:t>
      </w:r>
      <w:r w:rsidR="00C66AA8" w:rsidRPr="00C66AA8">
        <w:rPr>
          <w:rFonts w:ascii="Arial" w:hAnsi="Arial" w:cs="Arial"/>
        </w:rPr>
        <w:t xml:space="preserve">rá disputada por </w:t>
      </w:r>
      <w:proofErr w:type="gramStart"/>
      <w:r w:rsidR="00C66AA8" w:rsidRPr="00C66AA8">
        <w:rPr>
          <w:rFonts w:ascii="Arial" w:hAnsi="Arial" w:cs="Arial"/>
        </w:rPr>
        <w:t>8</w:t>
      </w:r>
      <w:proofErr w:type="gramEnd"/>
      <w:r w:rsidR="00C20851" w:rsidRPr="00C66AA8">
        <w:rPr>
          <w:rFonts w:ascii="Arial" w:hAnsi="Arial" w:cs="Arial"/>
        </w:rPr>
        <w:t xml:space="preserve"> equipes de futebol de campo</w:t>
      </w:r>
      <w:r w:rsidR="00C66AA8" w:rsidRPr="00C66AA8">
        <w:rPr>
          <w:rFonts w:ascii="Arial" w:hAnsi="Arial" w:cs="Arial"/>
        </w:rPr>
        <w:t>.</w:t>
      </w:r>
      <w:r w:rsidR="00C20851" w:rsidRPr="00C66AA8">
        <w:rPr>
          <w:rFonts w:ascii="Arial" w:hAnsi="Arial" w:cs="Arial"/>
        </w:rPr>
        <w:t xml:space="preserve"> </w:t>
      </w:r>
    </w:p>
    <w:p w:rsidR="00C20851" w:rsidRPr="00C66AA8" w:rsidRDefault="00C20851" w:rsidP="00C66AA8">
      <w:pPr>
        <w:jc w:val="both"/>
        <w:rPr>
          <w:rFonts w:ascii="Arial" w:hAnsi="Arial" w:cs="Arial"/>
        </w:rPr>
      </w:pPr>
      <w:r w:rsidRPr="00C66AA8">
        <w:rPr>
          <w:rFonts w:ascii="Arial" w:hAnsi="Arial" w:cs="Arial"/>
          <w:b/>
        </w:rPr>
        <w:t>Art.</w:t>
      </w:r>
      <w:r w:rsidR="00C66AA8" w:rsidRPr="00C66AA8">
        <w:rPr>
          <w:rFonts w:ascii="Arial" w:hAnsi="Arial" w:cs="Arial"/>
          <w:b/>
        </w:rPr>
        <w:t>4</w:t>
      </w:r>
      <w:r w:rsidRPr="00C66AA8">
        <w:rPr>
          <w:rFonts w:ascii="Arial" w:hAnsi="Arial" w:cs="Arial"/>
          <w:b/>
        </w:rPr>
        <w:t>°</w:t>
      </w:r>
      <w:r w:rsidRPr="00C66AA8">
        <w:rPr>
          <w:rFonts w:ascii="Arial" w:hAnsi="Arial" w:cs="Arial"/>
        </w:rPr>
        <w:t xml:space="preserve"> – </w:t>
      </w:r>
      <w:r w:rsidR="00C66AA8" w:rsidRPr="00C66AA8">
        <w:rPr>
          <w:rFonts w:ascii="Arial" w:hAnsi="Arial" w:cs="Arial"/>
        </w:rPr>
        <w:t>As equipes participantes do Campeonato reconhecem, concordam e se comprometem a acatar a aplicação de medidas disciplinares pela Comissão Disciplinar e suspensões automáticas que acaso vierem acontecer ao longo do Campeonato.</w:t>
      </w:r>
    </w:p>
    <w:p w:rsidR="005036F6" w:rsidRPr="00C66AA8" w:rsidRDefault="005036F6" w:rsidP="00C66AA8">
      <w:pPr>
        <w:jc w:val="both"/>
        <w:rPr>
          <w:rFonts w:ascii="Arial" w:hAnsi="Arial" w:cs="Arial"/>
        </w:rPr>
      </w:pPr>
      <w:r w:rsidRPr="00C66AA8">
        <w:rPr>
          <w:rFonts w:ascii="Arial" w:hAnsi="Arial" w:cs="Arial"/>
          <w:b/>
        </w:rPr>
        <w:t>Art.</w:t>
      </w:r>
      <w:r w:rsidR="00C66AA8" w:rsidRPr="00C66AA8">
        <w:rPr>
          <w:rFonts w:ascii="Arial" w:hAnsi="Arial" w:cs="Arial"/>
          <w:b/>
        </w:rPr>
        <w:t xml:space="preserve"> 5</w:t>
      </w:r>
      <w:r w:rsidRPr="00C66AA8">
        <w:rPr>
          <w:rFonts w:ascii="Arial" w:hAnsi="Arial" w:cs="Arial"/>
          <w:b/>
        </w:rPr>
        <w:t>°</w:t>
      </w:r>
      <w:r w:rsidRPr="00C66AA8">
        <w:rPr>
          <w:rFonts w:ascii="Arial" w:hAnsi="Arial" w:cs="Arial"/>
        </w:rPr>
        <w:t xml:space="preserve"> - O campeonato será dirigido tecnicamente pelo Setor de Desporto da Prefeitura Municipal de Pinhal Grande, às quais compete:</w:t>
      </w:r>
    </w:p>
    <w:p w:rsidR="005036F6" w:rsidRPr="00C66AA8" w:rsidRDefault="005036F6" w:rsidP="00C66AA8">
      <w:pPr>
        <w:jc w:val="both"/>
        <w:rPr>
          <w:rFonts w:ascii="Arial" w:hAnsi="Arial" w:cs="Arial"/>
        </w:rPr>
      </w:pPr>
      <w:r w:rsidRPr="00C66AA8">
        <w:rPr>
          <w:rFonts w:ascii="Arial" w:hAnsi="Arial" w:cs="Arial"/>
          <w:b/>
        </w:rPr>
        <w:t>a)</w:t>
      </w:r>
      <w:r w:rsidR="00045589">
        <w:rPr>
          <w:rFonts w:ascii="Arial" w:hAnsi="Arial" w:cs="Arial"/>
        </w:rPr>
        <w:t xml:space="preserve"> </w:t>
      </w:r>
      <w:r w:rsidRPr="00C66AA8">
        <w:rPr>
          <w:rFonts w:ascii="Arial" w:hAnsi="Arial" w:cs="Arial"/>
        </w:rPr>
        <w:t>– Elaborar as tabelas do Campeonato;</w:t>
      </w:r>
    </w:p>
    <w:p w:rsidR="005036F6" w:rsidRPr="00C66AA8" w:rsidRDefault="005036F6" w:rsidP="00C66AA8">
      <w:pPr>
        <w:jc w:val="both"/>
        <w:rPr>
          <w:rFonts w:ascii="Arial" w:hAnsi="Arial" w:cs="Arial"/>
        </w:rPr>
      </w:pPr>
      <w:r w:rsidRPr="00C66AA8">
        <w:rPr>
          <w:rFonts w:ascii="Arial" w:hAnsi="Arial" w:cs="Arial"/>
          <w:b/>
        </w:rPr>
        <w:t>b)</w:t>
      </w:r>
      <w:r w:rsidRPr="00C66AA8">
        <w:rPr>
          <w:rFonts w:ascii="Arial" w:hAnsi="Arial" w:cs="Arial"/>
        </w:rPr>
        <w:t xml:space="preserve"> – Tomar as providências de ordem técnica necessárias à organização do Campeonato;</w:t>
      </w:r>
    </w:p>
    <w:p w:rsidR="005036F6" w:rsidRPr="00C66AA8" w:rsidRDefault="005036F6" w:rsidP="00C66AA8">
      <w:pPr>
        <w:jc w:val="both"/>
        <w:rPr>
          <w:rFonts w:ascii="Arial" w:hAnsi="Arial" w:cs="Arial"/>
        </w:rPr>
      </w:pPr>
      <w:r w:rsidRPr="00C66AA8">
        <w:rPr>
          <w:rFonts w:ascii="Arial" w:hAnsi="Arial" w:cs="Arial"/>
          <w:b/>
        </w:rPr>
        <w:t>c)</w:t>
      </w:r>
      <w:r w:rsidRPr="00C66AA8">
        <w:rPr>
          <w:rFonts w:ascii="Arial" w:hAnsi="Arial" w:cs="Arial"/>
        </w:rPr>
        <w:t xml:space="preserve"> – Examinar as súmulas e os relatórios dos árbitros aprovando, ou não, as partidas;</w:t>
      </w:r>
    </w:p>
    <w:p w:rsidR="005036F6" w:rsidRPr="00C66AA8" w:rsidRDefault="005036F6" w:rsidP="00C66AA8">
      <w:pPr>
        <w:jc w:val="both"/>
        <w:rPr>
          <w:rFonts w:ascii="Arial" w:hAnsi="Arial" w:cs="Arial"/>
        </w:rPr>
      </w:pPr>
      <w:r w:rsidRPr="00C66AA8">
        <w:rPr>
          <w:rFonts w:ascii="Arial" w:hAnsi="Arial" w:cs="Arial"/>
          <w:b/>
        </w:rPr>
        <w:t>d)</w:t>
      </w:r>
      <w:r w:rsidRPr="00C66AA8">
        <w:rPr>
          <w:rFonts w:ascii="Arial" w:hAnsi="Arial" w:cs="Arial"/>
        </w:rPr>
        <w:t xml:space="preserve"> – Determinar data, hora e local de realização das partidas</w:t>
      </w:r>
      <w:r w:rsidR="00D65E2C">
        <w:rPr>
          <w:rFonts w:ascii="Arial" w:hAnsi="Arial" w:cs="Arial"/>
        </w:rPr>
        <w:t>.</w:t>
      </w:r>
    </w:p>
    <w:p w:rsidR="00C20851" w:rsidRPr="00C66AA8" w:rsidRDefault="00C20851" w:rsidP="00C66AA8">
      <w:pPr>
        <w:jc w:val="both"/>
        <w:rPr>
          <w:rFonts w:ascii="Arial" w:hAnsi="Arial" w:cs="Arial"/>
        </w:rPr>
      </w:pPr>
    </w:p>
    <w:p w:rsidR="00BE49DD" w:rsidRPr="00C66AA8" w:rsidRDefault="00BE49DD" w:rsidP="00C66AA8">
      <w:pPr>
        <w:jc w:val="both"/>
        <w:rPr>
          <w:rFonts w:ascii="Arial" w:hAnsi="Arial" w:cs="Arial"/>
          <w:b/>
        </w:rPr>
      </w:pPr>
      <w:r w:rsidRPr="00C66AA8">
        <w:rPr>
          <w:rFonts w:ascii="Arial" w:hAnsi="Arial" w:cs="Arial"/>
          <w:b/>
        </w:rPr>
        <w:t>CAPÍTULO III - DAS INSCRIÇÕES DE ATLETAS E COMISSÃO TÉCNICA</w:t>
      </w:r>
    </w:p>
    <w:p w:rsidR="00BE49DD" w:rsidRPr="00C66AA8" w:rsidRDefault="00BE49DD" w:rsidP="00C66AA8">
      <w:pPr>
        <w:jc w:val="both"/>
        <w:rPr>
          <w:rFonts w:ascii="Arial" w:hAnsi="Arial" w:cs="Arial"/>
        </w:rPr>
      </w:pPr>
      <w:r w:rsidRPr="00C66AA8">
        <w:rPr>
          <w:rFonts w:ascii="Arial" w:hAnsi="Arial" w:cs="Arial"/>
          <w:b/>
        </w:rPr>
        <w:t>Art.</w:t>
      </w:r>
      <w:r w:rsidR="00CA4651">
        <w:rPr>
          <w:rFonts w:ascii="Arial" w:hAnsi="Arial" w:cs="Arial"/>
          <w:b/>
        </w:rPr>
        <w:t>6</w:t>
      </w:r>
      <w:r w:rsidR="00873820" w:rsidRPr="00C66AA8">
        <w:rPr>
          <w:rFonts w:ascii="Arial" w:hAnsi="Arial" w:cs="Arial"/>
          <w:b/>
        </w:rPr>
        <w:t>º</w:t>
      </w:r>
      <w:r w:rsidRPr="00C66AA8">
        <w:rPr>
          <w:rFonts w:ascii="Arial" w:hAnsi="Arial" w:cs="Arial"/>
        </w:rPr>
        <w:t xml:space="preserve"> - Cada equipe poderá inscrever no máximo 22 (vinte e dois) atletas, sendo que </w:t>
      </w:r>
      <w:r w:rsidR="00894634" w:rsidRPr="00894634">
        <w:rPr>
          <w:rFonts w:ascii="Arial" w:hAnsi="Arial" w:cs="Arial"/>
          <w:b/>
        </w:rPr>
        <w:t>TRÊS</w:t>
      </w:r>
      <w:r w:rsidRPr="00C66AA8">
        <w:rPr>
          <w:rFonts w:ascii="Arial" w:hAnsi="Arial" w:cs="Arial"/>
        </w:rPr>
        <w:t xml:space="preserve"> poderá ser de fora do município. </w:t>
      </w:r>
    </w:p>
    <w:p w:rsidR="005036F6" w:rsidRPr="00C66AA8" w:rsidRDefault="005036F6" w:rsidP="00C66AA8">
      <w:pPr>
        <w:pStyle w:val="Default"/>
        <w:jc w:val="both"/>
      </w:pPr>
      <w:r w:rsidRPr="00C66AA8">
        <w:rPr>
          <w:b/>
          <w:bCs/>
        </w:rPr>
        <w:t xml:space="preserve">Parágrafo 1º </w:t>
      </w:r>
      <w:r w:rsidRPr="00C66AA8">
        <w:t xml:space="preserve">- Poderão participar do campeonato </w:t>
      </w:r>
      <w:r w:rsidR="00D65E2C">
        <w:t>municipal de futebol 2018</w:t>
      </w:r>
      <w:r w:rsidRPr="00C66AA8">
        <w:t xml:space="preserve"> os atletas que se enquadrarem nos seguintes requisitos: </w:t>
      </w:r>
    </w:p>
    <w:p w:rsidR="005036F6" w:rsidRPr="00C66AA8" w:rsidRDefault="005036F6" w:rsidP="00C66AA8">
      <w:pPr>
        <w:pStyle w:val="Default"/>
        <w:jc w:val="both"/>
      </w:pPr>
      <w:r w:rsidRPr="00C66AA8">
        <w:t xml:space="preserve">- Participará o atleta que tiver titulo de eleitor do Município; </w:t>
      </w:r>
    </w:p>
    <w:p w:rsidR="005036F6" w:rsidRPr="00C66AA8" w:rsidRDefault="005036F6" w:rsidP="00C66AA8">
      <w:pPr>
        <w:pStyle w:val="Default"/>
        <w:jc w:val="both"/>
      </w:pPr>
      <w:r w:rsidRPr="00C66AA8">
        <w:t xml:space="preserve">- Estudar nas Escolas do município comprovando com atestado de matrícula e frequência escolar; </w:t>
      </w:r>
    </w:p>
    <w:p w:rsidR="005036F6" w:rsidRPr="00C66AA8" w:rsidRDefault="005036F6" w:rsidP="00C66AA8">
      <w:pPr>
        <w:pStyle w:val="Default"/>
        <w:jc w:val="both"/>
      </w:pPr>
      <w:r w:rsidRPr="00C66AA8">
        <w:t xml:space="preserve">- Ter os pais com titulo de eleitor no município, se de menor; </w:t>
      </w:r>
      <w:r w:rsidR="009562C5" w:rsidRPr="00C66AA8">
        <w:t xml:space="preserve">Os atletas deverão ter 14 anos ou mais.  </w:t>
      </w:r>
    </w:p>
    <w:p w:rsidR="005036F6" w:rsidRPr="00C66AA8" w:rsidRDefault="005036F6" w:rsidP="00C66AA8">
      <w:pPr>
        <w:pStyle w:val="Default"/>
        <w:jc w:val="both"/>
      </w:pPr>
      <w:r w:rsidRPr="00C66AA8">
        <w:t xml:space="preserve">- Ter bloco de produtor no município, inscrição ativa; </w:t>
      </w:r>
    </w:p>
    <w:p w:rsidR="005036F6" w:rsidRDefault="005036F6" w:rsidP="00C66AA8">
      <w:pPr>
        <w:jc w:val="both"/>
        <w:rPr>
          <w:rFonts w:ascii="Arial" w:hAnsi="Arial" w:cs="Arial"/>
        </w:rPr>
      </w:pPr>
      <w:r w:rsidRPr="00C66AA8">
        <w:rPr>
          <w:rFonts w:ascii="Arial" w:hAnsi="Arial" w:cs="Arial"/>
        </w:rPr>
        <w:t>- Ter carteira de trabalho no município.</w:t>
      </w:r>
    </w:p>
    <w:p w:rsidR="00A6761C" w:rsidRPr="00C66AA8" w:rsidRDefault="00A6761C" w:rsidP="00C66AA8">
      <w:pPr>
        <w:jc w:val="both"/>
        <w:rPr>
          <w:rFonts w:ascii="Arial" w:hAnsi="Arial" w:cs="Arial"/>
        </w:rPr>
      </w:pPr>
      <w:r>
        <w:rPr>
          <w:sz w:val="23"/>
          <w:szCs w:val="23"/>
        </w:rPr>
        <w:t xml:space="preserve">- </w:t>
      </w:r>
      <w:r w:rsidRPr="00A6761C">
        <w:rPr>
          <w:rFonts w:ascii="Arial" w:hAnsi="Arial" w:cs="Arial"/>
          <w:sz w:val="22"/>
          <w:szCs w:val="22"/>
        </w:rPr>
        <w:t>Possuir empresa registrada e com atuação no município de Pinhal Grande</w:t>
      </w:r>
      <w:r>
        <w:rPr>
          <w:rFonts w:ascii="Arial" w:hAnsi="Arial" w:cs="Arial"/>
          <w:sz w:val="22"/>
          <w:szCs w:val="22"/>
        </w:rPr>
        <w:t>.</w:t>
      </w:r>
    </w:p>
    <w:p w:rsidR="005036F6" w:rsidRPr="00C66AA8" w:rsidRDefault="005036F6" w:rsidP="00C66AA8">
      <w:pPr>
        <w:pStyle w:val="Default"/>
        <w:jc w:val="both"/>
      </w:pPr>
    </w:p>
    <w:p w:rsidR="005036F6" w:rsidRPr="00C66AA8" w:rsidRDefault="005036F6" w:rsidP="00C66AA8">
      <w:pPr>
        <w:jc w:val="both"/>
        <w:rPr>
          <w:rFonts w:ascii="Arial" w:hAnsi="Arial" w:cs="Arial"/>
        </w:rPr>
      </w:pPr>
      <w:r w:rsidRPr="00C66AA8">
        <w:rPr>
          <w:rFonts w:ascii="Arial" w:hAnsi="Arial" w:cs="Arial"/>
          <w:b/>
          <w:bCs/>
        </w:rPr>
        <w:t xml:space="preserve">- Parágrafo 2ª - </w:t>
      </w:r>
      <w:r w:rsidR="00D65E2C">
        <w:rPr>
          <w:rFonts w:ascii="Arial" w:hAnsi="Arial" w:cs="Arial"/>
        </w:rPr>
        <w:t>A</w:t>
      </w:r>
      <w:r w:rsidRPr="00C66AA8">
        <w:rPr>
          <w:rFonts w:ascii="Arial" w:hAnsi="Arial" w:cs="Arial"/>
        </w:rPr>
        <w:t xml:space="preserve">s equipes deveram apresentar ao entregar </w:t>
      </w:r>
      <w:proofErr w:type="gramStart"/>
      <w:r w:rsidRPr="00C66AA8">
        <w:rPr>
          <w:rFonts w:ascii="Arial" w:hAnsi="Arial" w:cs="Arial"/>
        </w:rPr>
        <w:t>a ficha de inscrição, um cheque calção no</w:t>
      </w:r>
      <w:r w:rsidR="00A6761C">
        <w:rPr>
          <w:rFonts w:ascii="Arial" w:hAnsi="Arial" w:cs="Arial"/>
        </w:rPr>
        <w:t xml:space="preserve"> valor de R$ 200,00 reais, caso</w:t>
      </w:r>
      <w:r w:rsidRPr="00C66AA8">
        <w:rPr>
          <w:rFonts w:ascii="Arial" w:hAnsi="Arial" w:cs="Arial"/>
        </w:rPr>
        <w:t xml:space="preserve"> as equipes</w:t>
      </w:r>
      <w:proofErr w:type="gramEnd"/>
      <w:r w:rsidRPr="00C66AA8">
        <w:rPr>
          <w:rFonts w:ascii="Arial" w:hAnsi="Arial" w:cs="Arial"/>
        </w:rPr>
        <w:t xml:space="preserve"> se </w:t>
      </w:r>
      <w:r w:rsidRPr="00C66AA8">
        <w:rPr>
          <w:rFonts w:ascii="Arial" w:hAnsi="Arial" w:cs="Arial"/>
        </w:rPr>
        <w:lastRenderedPageBreak/>
        <w:t>envolvam em agressões ou WO, as mesmas perderam o valor em prol de premiações do campeonato para 1º e 2º colocados.</w:t>
      </w:r>
    </w:p>
    <w:p w:rsidR="00AE16B9" w:rsidRPr="00C66AA8" w:rsidRDefault="00AE16B9" w:rsidP="00C66AA8">
      <w:pPr>
        <w:jc w:val="both"/>
        <w:rPr>
          <w:rFonts w:ascii="Arial" w:hAnsi="Arial" w:cs="Arial"/>
          <w:b/>
        </w:rPr>
      </w:pPr>
    </w:p>
    <w:p w:rsidR="00BE49DD" w:rsidRPr="00C66AA8" w:rsidRDefault="00BE49DD" w:rsidP="00C66AA8">
      <w:pPr>
        <w:jc w:val="both"/>
        <w:rPr>
          <w:rFonts w:ascii="Arial" w:hAnsi="Arial" w:cs="Arial"/>
        </w:rPr>
      </w:pPr>
      <w:r w:rsidRPr="00C66AA8">
        <w:rPr>
          <w:rFonts w:ascii="Arial" w:hAnsi="Arial" w:cs="Arial"/>
          <w:b/>
        </w:rPr>
        <w:t>Art.</w:t>
      </w:r>
      <w:r w:rsidR="00CA4651">
        <w:rPr>
          <w:rFonts w:ascii="Arial" w:hAnsi="Arial" w:cs="Arial"/>
          <w:b/>
        </w:rPr>
        <w:t>7</w:t>
      </w:r>
      <w:r w:rsidRPr="00C66AA8">
        <w:rPr>
          <w:rFonts w:ascii="Arial" w:hAnsi="Arial" w:cs="Arial"/>
          <w:b/>
        </w:rPr>
        <w:t>º</w:t>
      </w:r>
      <w:r w:rsidRPr="00C66AA8">
        <w:rPr>
          <w:rFonts w:ascii="Arial" w:hAnsi="Arial" w:cs="Arial"/>
        </w:rPr>
        <w:t xml:space="preserve"> - As equipes participantes deverão inscrever os atletas e membros da comissão técn</w:t>
      </w:r>
      <w:r w:rsidR="00C66AA8" w:rsidRPr="00C66AA8">
        <w:rPr>
          <w:rFonts w:ascii="Arial" w:hAnsi="Arial" w:cs="Arial"/>
        </w:rPr>
        <w:t>ica na ficha de inscrição até o inicio da competição.</w:t>
      </w:r>
    </w:p>
    <w:p w:rsidR="00BE49DD" w:rsidRPr="00C66AA8" w:rsidRDefault="00BE49DD" w:rsidP="00C66AA8">
      <w:pPr>
        <w:jc w:val="both"/>
        <w:rPr>
          <w:rFonts w:ascii="Arial" w:hAnsi="Arial" w:cs="Arial"/>
        </w:rPr>
      </w:pPr>
      <w:r w:rsidRPr="00C66AA8">
        <w:rPr>
          <w:rFonts w:ascii="Arial" w:hAnsi="Arial" w:cs="Arial"/>
          <w:b/>
        </w:rPr>
        <w:t>Art.</w:t>
      </w:r>
      <w:r w:rsidR="00CA4651">
        <w:rPr>
          <w:rFonts w:ascii="Arial" w:hAnsi="Arial" w:cs="Arial"/>
          <w:b/>
        </w:rPr>
        <w:t>8</w:t>
      </w:r>
      <w:r w:rsidRPr="00C66AA8">
        <w:rPr>
          <w:rFonts w:ascii="Arial" w:hAnsi="Arial" w:cs="Arial"/>
          <w:b/>
        </w:rPr>
        <w:t>º</w:t>
      </w:r>
      <w:r w:rsidRPr="00C66AA8">
        <w:rPr>
          <w:rFonts w:ascii="Arial" w:hAnsi="Arial" w:cs="Arial"/>
        </w:rPr>
        <w:t xml:space="preserve"> - Em cada jogo, os clubes participantes apresentarão a relação de 22 (vinte e dois) atletas e de dois (2) membros da comissão técnica (boletim de jogo).</w:t>
      </w:r>
    </w:p>
    <w:p w:rsidR="00BE49DD" w:rsidRPr="00C66AA8" w:rsidRDefault="00BE49DD" w:rsidP="00C66AA8">
      <w:pPr>
        <w:pStyle w:val="Default"/>
        <w:jc w:val="both"/>
      </w:pPr>
      <w:r w:rsidRPr="00C66AA8">
        <w:rPr>
          <w:b/>
        </w:rPr>
        <w:t>Art.</w:t>
      </w:r>
      <w:r w:rsidR="00CA4651">
        <w:rPr>
          <w:b/>
        </w:rPr>
        <w:t>9</w:t>
      </w:r>
      <w:r w:rsidRPr="00C66AA8">
        <w:rPr>
          <w:b/>
        </w:rPr>
        <w:t>º</w:t>
      </w:r>
      <w:r w:rsidRPr="00C66AA8">
        <w:t xml:space="preserve"> - </w:t>
      </w:r>
      <w:r w:rsidR="00C66AA8" w:rsidRPr="00C66AA8">
        <w:t xml:space="preserve">As equipes poderão fazer até </w:t>
      </w:r>
      <w:proofErr w:type="gramStart"/>
      <w:r w:rsidR="00C66AA8" w:rsidRPr="00C66AA8">
        <w:t>7</w:t>
      </w:r>
      <w:proofErr w:type="gramEnd"/>
      <w:r w:rsidR="00C66AA8" w:rsidRPr="00C66AA8">
        <w:t xml:space="preserve"> substituição durante o jogo, mais uma subst</w:t>
      </w:r>
      <w:r w:rsidR="00D65E2C">
        <w:t>ituição se for trocar o goleiro</w:t>
      </w:r>
      <w:r w:rsidR="00C66AA8" w:rsidRPr="00C66AA8">
        <w:t xml:space="preserve">. </w:t>
      </w:r>
    </w:p>
    <w:p w:rsidR="00BE49DD" w:rsidRPr="00C66AA8" w:rsidRDefault="00BE49DD" w:rsidP="00C66AA8">
      <w:pPr>
        <w:jc w:val="both"/>
        <w:rPr>
          <w:rFonts w:ascii="Arial" w:hAnsi="Arial" w:cs="Arial"/>
        </w:rPr>
      </w:pPr>
      <w:r w:rsidRPr="00C66AA8">
        <w:rPr>
          <w:rFonts w:ascii="Arial" w:hAnsi="Arial" w:cs="Arial"/>
          <w:b/>
        </w:rPr>
        <w:t>Art.1</w:t>
      </w:r>
      <w:r w:rsidR="00CA4651">
        <w:rPr>
          <w:rFonts w:ascii="Arial" w:hAnsi="Arial" w:cs="Arial"/>
          <w:b/>
        </w:rPr>
        <w:t>0</w:t>
      </w:r>
      <w:r w:rsidRPr="00C66AA8">
        <w:rPr>
          <w:rFonts w:ascii="Arial" w:hAnsi="Arial" w:cs="Arial"/>
          <w:b/>
        </w:rPr>
        <w:t>º</w:t>
      </w:r>
      <w:r w:rsidRPr="00C66AA8">
        <w:rPr>
          <w:rFonts w:ascii="Arial" w:hAnsi="Arial" w:cs="Arial"/>
        </w:rPr>
        <w:t xml:space="preserve"> – As equipes deverão apresentar-se uniformizadas para o início da partida (camiseta e calção de acordos), impreterivelmente, até o horário determinado em tabela. Caso contrário perde os pontos da partida que for acionada por recursos. </w:t>
      </w:r>
    </w:p>
    <w:p w:rsidR="00C20851" w:rsidRPr="00C66AA8" w:rsidRDefault="00C20851" w:rsidP="00C66AA8">
      <w:pPr>
        <w:jc w:val="both"/>
        <w:rPr>
          <w:rFonts w:ascii="Arial" w:hAnsi="Arial" w:cs="Arial"/>
        </w:rPr>
      </w:pPr>
    </w:p>
    <w:p w:rsidR="00C20851" w:rsidRPr="00C66AA8" w:rsidRDefault="00C20851" w:rsidP="00C66AA8">
      <w:pPr>
        <w:jc w:val="both"/>
        <w:rPr>
          <w:rFonts w:ascii="Arial" w:hAnsi="Arial" w:cs="Arial"/>
          <w:b/>
        </w:rPr>
      </w:pPr>
      <w:r w:rsidRPr="00C66AA8">
        <w:rPr>
          <w:rFonts w:ascii="Arial" w:hAnsi="Arial" w:cs="Arial"/>
          <w:b/>
        </w:rPr>
        <w:t>CAPÍTULO III</w:t>
      </w:r>
      <w:r w:rsidR="00BE49DD" w:rsidRPr="00C66AA8">
        <w:rPr>
          <w:rFonts w:ascii="Arial" w:hAnsi="Arial" w:cs="Arial"/>
          <w:b/>
        </w:rPr>
        <w:t xml:space="preserve"> - </w:t>
      </w:r>
      <w:r w:rsidRPr="00C66AA8">
        <w:rPr>
          <w:rFonts w:ascii="Arial" w:hAnsi="Arial" w:cs="Arial"/>
          <w:b/>
        </w:rPr>
        <w:t>DO SISTEMA DE JOGOS:</w:t>
      </w:r>
    </w:p>
    <w:p w:rsidR="005036F6" w:rsidRPr="00C66AA8" w:rsidRDefault="00CA4651" w:rsidP="00C66AA8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Art.11</w:t>
      </w:r>
      <w:r w:rsidR="00BE49DD" w:rsidRPr="00C66AA8">
        <w:rPr>
          <w:rFonts w:ascii="Arial" w:hAnsi="Arial" w:cs="Arial"/>
          <w:b/>
        </w:rPr>
        <w:t>º</w:t>
      </w:r>
      <w:r w:rsidR="00C20851" w:rsidRPr="00C66AA8">
        <w:rPr>
          <w:rFonts w:ascii="Arial" w:hAnsi="Arial" w:cs="Arial"/>
        </w:rPr>
        <w:t xml:space="preserve"> – O Campeonato será disputado em três fases: 01º</w:t>
      </w:r>
      <w:r w:rsidR="00D65E2C">
        <w:rPr>
          <w:rFonts w:ascii="Arial" w:hAnsi="Arial" w:cs="Arial"/>
        </w:rPr>
        <w:t xml:space="preserve"> </w:t>
      </w:r>
      <w:r w:rsidR="00BE49DD" w:rsidRPr="00C66AA8">
        <w:rPr>
          <w:rFonts w:ascii="Arial" w:hAnsi="Arial" w:cs="Arial"/>
        </w:rPr>
        <w:t>F</w:t>
      </w:r>
      <w:r w:rsidR="005036F6" w:rsidRPr="00C66AA8">
        <w:rPr>
          <w:rFonts w:ascii="Arial" w:hAnsi="Arial" w:cs="Arial"/>
        </w:rPr>
        <w:t xml:space="preserve">ase </w:t>
      </w:r>
      <w:r w:rsidR="00BE49DD" w:rsidRPr="00C66AA8">
        <w:rPr>
          <w:rFonts w:ascii="Arial" w:hAnsi="Arial" w:cs="Arial"/>
        </w:rPr>
        <w:t>Classificatória. 2</w:t>
      </w:r>
      <w:r w:rsidR="005036F6" w:rsidRPr="00C66AA8">
        <w:rPr>
          <w:rFonts w:ascii="Arial" w:hAnsi="Arial" w:cs="Arial"/>
        </w:rPr>
        <w:t xml:space="preserve">º: Fase </w:t>
      </w:r>
      <w:r w:rsidR="00C20851" w:rsidRPr="00C66AA8">
        <w:rPr>
          <w:rFonts w:ascii="Arial" w:hAnsi="Arial" w:cs="Arial"/>
        </w:rPr>
        <w:t>S</w:t>
      </w:r>
      <w:r w:rsidR="00BE49DD" w:rsidRPr="00C66AA8">
        <w:rPr>
          <w:rFonts w:ascii="Arial" w:hAnsi="Arial" w:cs="Arial"/>
        </w:rPr>
        <w:t>emi</w:t>
      </w:r>
      <w:r w:rsidR="00C20851" w:rsidRPr="00C66AA8">
        <w:rPr>
          <w:rFonts w:ascii="Arial" w:hAnsi="Arial" w:cs="Arial"/>
        </w:rPr>
        <w:t xml:space="preserve">final e 3º: Fase Final.  </w:t>
      </w:r>
    </w:p>
    <w:p w:rsidR="00C66AA8" w:rsidRPr="00C66AA8" w:rsidRDefault="00CA4651" w:rsidP="00C66AA8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Art.12</w:t>
      </w:r>
      <w:r w:rsidR="00BE49DD" w:rsidRPr="00C66AA8">
        <w:rPr>
          <w:rFonts w:ascii="Arial" w:hAnsi="Arial" w:cs="Arial"/>
          <w:b/>
        </w:rPr>
        <w:t>º</w:t>
      </w:r>
      <w:r w:rsidR="00BE49DD" w:rsidRPr="00C66AA8">
        <w:rPr>
          <w:rFonts w:ascii="Arial" w:hAnsi="Arial" w:cs="Arial"/>
        </w:rPr>
        <w:t xml:space="preserve"> – </w:t>
      </w:r>
      <w:r w:rsidR="00C20851" w:rsidRPr="00CA4651">
        <w:rPr>
          <w:rFonts w:ascii="Arial" w:hAnsi="Arial" w:cs="Arial"/>
          <w:b/>
        </w:rPr>
        <w:t>Fase Classificatória</w:t>
      </w:r>
      <w:r>
        <w:rPr>
          <w:rFonts w:ascii="Arial" w:hAnsi="Arial" w:cs="Arial"/>
        </w:rPr>
        <w:t xml:space="preserve"> - </w:t>
      </w:r>
      <w:r w:rsidR="008C3FD7">
        <w:rPr>
          <w:rFonts w:ascii="Arial" w:hAnsi="Arial" w:cs="Arial"/>
        </w:rPr>
        <w:t xml:space="preserve">Será disputado por </w:t>
      </w:r>
      <w:proofErr w:type="gramStart"/>
      <w:r w:rsidR="008C3FD7">
        <w:rPr>
          <w:rFonts w:ascii="Arial" w:hAnsi="Arial" w:cs="Arial"/>
        </w:rPr>
        <w:t>6</w:t>
      </w:r>
      <w:proofErr w:type="gramEnd"/>
      <w:r w:rsidR="00C66AA8" w:rsidRPr="00C66AA8">
        <w:rPr>
          <w:rFonts w:ascii="Arial" w:hAnsi="Arial" w:cs="Arial"/>
        </w:rPr>
        <w:t xml:space="preserve"> equipes, divididas em 2 com grupos, jogando entre si dentro de seu grupo em turno único, classificando as 2 melhores colocadas de cada grupo para as semifinais. </w:t>
      </w:r>
    </w:p>
    <w:p w:rsidR="00C20851" w:rsidRPr="00C66AA8" w:rsidRDefault="00CA4651" w:rsidP="00C66AA8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Art.13</w:t>
      </w:r>
      <w:r w:rsidRPr="00C66AA8">
        <w:rPr>
          <w:rFonts w:ascii="Arial" w:hAnsi="Arial" w:cs="Arial"/>
          <w:b/>
        </w:rPr>
        <w:t>º</w:t>
      </w:r>
      <w:r w:rsidR="00F41942">
        <w:rPr>
          <w:rFonts w:ascii="Arial" w:hAnsi="Arial" w:cs="Arial"/>
          <w:b/>
        </w:rPr>
        <w:t xml:space="preserve"> -</w:t>
      </w:r>
      <w:r w:rsidRPr="00C66AA8">
        <w:rPr>
          <w:rFonts w:ascii="Arial" w:hAnsi="Arial" w:cs="Arial"/>
        </w:rPr>
        <w:t xml:space="preserve"> </w:t>
      </w:r>
      <w:r w:rsidR="00C20851" w:rsidRPr="00C66AA8">
        <w:rPr>
          <w:rFonts w:ascii="Arial" w:hAnsi="Arial" w:cs="Arial"/>
        </w:rPr>
        <w:t>Ao final da 1ª fase – Classificatória, quando duas (2) equipes ou mais terminarem empatadas no somatório dos pontos ganhos o desempate far-se-á da seguinte maneira e em ordem sucessiva de eliminação:</w:t>
      </w:r>
    </w:p>
    <w:p w:rsidR="00C20851" w:rsidRPr="00C66AA8" w:rsidRDefault="00C20851" w:rsidP="00C66AA8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C66AA8">
        <w:rPr>
          <w:rFonts w:ascii="Arial" w:hAnsi="Arial" w:cs="Arial"/>
        </w:rPr>
        <w:t>Confronto direto na chave;</w:t>
      </w:r>
    </w:p>
    <w:p w:rsidR="00C20851" w:rsidRPr="00C66AA8" w:rsidRDefault="00C20851" w:rsidP="00C66AA8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C66AA8">
        <w:rPr>
          <w:rFonts w:ascii="Arial" w:hAnsi="Arial" w:cs="Arial"/>
        </w:rPr>
        <w:t>Maior número de vitórias na chave;</w:t>
      </w:r>
    </w:p>
    <w:p w:rsidR="00C20851" w:rsidRPr="00C66AA8" w:rsidRDefault="00C20851" w:rsidP="00C66AA8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C66AA8">
        <w:rPr>
          <w:rFonts w:ascii="Arial" w:hAnsi="Arial" w:cs="Arial"/>
        </w:rPr>
        <w:t>Menor número de gols sofridos na chave;</w:t>
      </w:r>
    </w:p>
    <w:p w:rsidR="00C20851" w:rsidRPr="00C66AA8" w:rsidRDefault="00C20851" w:rsidP="00C66AA8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C66AA8">
        <w:rPr>
          <w:rFonts w:ascii="Arial" w:hAnsi="Arial" w:cs="Arial"/>
        </w:rPr>
        <w:t>Maior número de gols assinalados na chave;</w:t>
      </w:r>
    </w:p>
    <w:p w:rsidR="00C20851" w:rsidRPr="00C66AA8" w:rsidRDefault="00C20851" w:rsidP="00C66AA8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C66AA8">
        <w:rPr>
          <w:rFonts w:ascii="Arial" w:hAnsi="Arial" w:cs="Arial"/>
        </w:rPr>
        <w:t>Maior saldo de gols na chave;</w:t>
      </w:r>
    </w:p>
    <w:p w:rsidR="00C20851" w:rsidRPr="00C66AA8" w:rsidRDefault="00C20851" w:rsidP="00C66AA8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C66AA8">
        <w:rPr>
          <w:rFonts w:ascii="Arial" w:hAnsi="Arial" w:cs="Arial"/>
        </w:rPr>
        <w:t xml:space="preserve">Cartão vermelho, </w:t>
      </w:r>
    </w:p>
    <w:p w:rsidR="00C20851" w:rsidRPr="00C66AA8" w:rsidRDefault="00C20851" w:rsidP="00C66AA8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C66AA8">
        <w:rPr>
          <w:rFonts w:ascii="Arial" w:hAnsi="Arial" w:cs="Arial"/>
        </w:rPr>
        <w:t>Cartão amarelo</w:t>
      </w:r>
    </w:p>
    <w:p w:rsidR="00C20851" w:rsidRPr="00C66AA8" w:rsidRDefault="00C20851" w:rsidP="00C66AA8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C66AA8">
        <w:rPr>
          <w:rFonts w:ascii="Arial" w:hAnsi="Arial" w:cs="Arial"/>
        </w:rPr>
        <w:t>Sorteio</w:t>
      </w:r>
    </w:p>
    <w:p w:rsidR="005036F6" w:rsidRPr="00C66AA8" w:rsidRDefault="00CA4651" w:rsidP="00C66AA8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Art.</w:t>
      </w:r>
      <w:r w:rsidR="005036F6" w:rsidRPr="00C66AA8">
        <w:rPr>
          <w:rFonts w:ascii="Arial" w:hAnsi="Arial" w:cs="Arial"/>
          <w:b/>
        </w:rPr>
        <w:t>1</w:t>
      </w:r>
      <w:r>
        <w:rPr>
          <w:rFonts w:ascii="Arial" w:hAnsi="Arial" w:cs="Arial"/>
          <w:b/>
        </w:rPr>
        <w:t>4</w:t>
      </w:r>
      <w:r w:rsidR="005036F6" w:rsidRPr="00C66AA8">
        <w:rPr>
          <w:rFonts w:ascii="Arial" w:hAnsi="Arial" w:cs="Arial"/>
          <w:b/>
        </w:rPr>
        <w:t>º</w:t>
      </w:r>
      <w:proofErr w:type="gramStart"/>
      <w:r w:rsidR="005036F6" w:rsidRPr="00C66AA8">
        <w:rPr>
          <w:rFonts w:ascii="Arial" w:hAnsi="Arial" w:cs="Arial"/>
          <w:b/>
        </w:rPr>
        <w:t xml:space="preserve"> </w:t>
      </w:r>
      <w:r w:rsidR="005036F6" w:rsidRPr="00C66AA8">
        <w:rPr>
          <w:rFonts w:ascii="Arial" w:hAnsi="Arial" w:cs="Arial"/>
        </w:rPr>
        <w:t xml:space="preserve"> </w:t>
      </w:r>
      <w:proofErr w:type="gramEnd"/>
      <w:r w:rsidR="005036F6" w:rsidRPr="00C66AA8">
        <w:rPr>
          <w:rFonts w:ascii="Arial" w:hAnsi="Arial" w:cs="Arial"/>
        </w:rPr>
        <w:t>– A contagem de pontos far-se-á da seguinte maneira:</w:t>
      </w:r>
    </w:p>
    <w:p w:rsidR="005036F6" w:rsidRPr="00C66AA8" w:rsidRDefault="005036F6" w:rsidP="00C66AA8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C66AA8">
        <w:rPr>
          <w:rFonts w:ascii="Arial" w:hAnsi="Arial" w:cs="Arial"/>
        </w:rPr>
        <w:t>Vitória: três (3) pontos;</w:t>
      </w:r>
    </w:p>
    <w:p w:rsidR="005036F6" w:rsidRPr="00C66AA8" w:rsidRDefault="005036F6" w:rsidP="00C66AA8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C66AA8">
        <w:rPr>
          <w:rFonts w:ascii="Arial" w:hAnsi="Arial" w:cs="Arial"/>
        </w:rPr>
        <w:t>Empate: um (1) ponto;</w:t>
      </w:r>
    </w:p>
    <w:p w:rsidR="005036F6" w:rsidRPr="00C66AA8" w:rsidRDefault="005036F6" w:rsidP="00C66AA8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C66AA8">
        <w:rPr>
          <w:rFonts w:ascii="Arial" w:hAnsi="Arial" w:cs="Arial"/>
        </w:rPr>
        <w:t xml:space="preserve">Derrota: </w:t>
      </w:r>
      <w:proofErr w:type="gramStart"/>
      <w:r w:rsidRPr="00C66AA8">
        <w:rPr>
          <w:rFonts w:ascii="Arial" w:hAnsi="Arial" w:cs="Arial"/>
        </w:rPr>
        <w:t>Zero (0) pontos</w:t>
      </w:r>
      <w:proofErr w:type="gramEnd"/>
      <w:r w:rsidRPr="00C66AA8">
        <w:rPr>
          <w:rFonts w:ascii="Arial" w:hAnsi="Arial" w:cs="Arial"/>
        </w:rPr>
        <w:t>;</w:t>
      </w:r>
    </w:p>
    <w:p w:rsidR="005036F6" w:rsidRPr="00866CFC" w:rsidRDefault="005036F6" w:rsidP="00C66AA8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C66AA8">
        <w:rPr>
          <w:rFonts w:ascii="Arial" w:hAnsi="Arial" w:cs="Arial"/>
        </w:rPr>
        <w:t xml:space="preserve">Não comparecimento: Zero (0) </w:t>
      </w:r>
      <w:proofErr w:type="gramStart"/>
      <w:r w:rsidRPr="00C66AA8">
        <w:rPr>
          <w:rFonts w:ascii="Arial" w:hAnsi="Arial" w:cs="Arial"/>
        </w:rPr>
        <w:t>pontos.</w:t>
      </w:r>
      <w:proofErr w:type="gramEnd"/>
      <w:r w:rsidRPr="00C66AA8">
        <w:rPr>
          <w:rFonts w:ascii="Arial" w:hAnsi="Arial" w:cs="Arial"/>
        </w:rPr>
        <w:t>(Perca do cheque caução)</w:t>
      </w:r>
    </w:p>
    <w:p w:rsidR="009562C5" w:rsidRDefault="00CA4651" w:rsidP="00C66AA8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Art.15</w:t>
      </w:r>
      <w:r w:rsidR="00BE49DD" w:rsidRPr="00C66AA8">
        <w:rPr>
          <w:rFonts w:ascii="Arial" w:hAnsi="Arial" w:cs="Arial"/>
          <w:b/>
        </w:rPr>
        <w:t>º</w:t>
      </w:r>
      <w:r>
        <w:rPr>
          <w:rFonts w:ascii="Arial" w:hAnsi="Arial" w:cs="Arial"/>
        </w:rPr>
        <w:t xml:space="preserve"> - </w:t>
      </w:r>
      <w:r>
        <w:rPr>
          <w:rFonts w:ascii="Arial" w:hAnsi="Arial" w:cs="Arial"/>
          <w:b/>
        </w:rPr>
        <w:t>Fase</w:t>
      </w:r>
      <w:r w:rsidR="00C20851" w:rsidRPr="00CA4651">
        <w:rPr>
          <w:rFonts w:ascii="Arial" w:hAnsi="Arial" w:cs="Arial"/>
          <w:b/>
        </w:rPr>
        <w:t xml:space="preserve"> Semifinal</w:t>
      </w:r>
      <w:r>
        <w:rPr>
          <w:rFonts w:ascii="Arial" w:hAnsi="Arial" w:cs="Arial"/>
          <w:b/>
        </w:rPr>
        <w:t xml:space="preserve"> e F</w:t>
      </w:r>
      <w:r w:rsidR="00BE49DD" w:rsidRPr="00CA4651">
        <w:rPr>
          <w:rFonts w:ascii="Arial" w:hAnsi="Arial" w:cs="Arial"/>
          <w:b/>
        </w:rPr>
        <w:t>inal</w:t>
      </w:r>
      <w:r>
        <w:rPr>
          <w:rFonts w:ascii="Arial" w:hAnsi="Arial" w:cs="Arial"/>
        </w:rPr>
        <w:t xml:space="preserve"> - Na</w:t>
      </w:r>
      <w:r w:rsidR="00C20851" w:rsidRPr="00C66AA8">
        <w:rPr>
          <w:rFonts w:ascii="Arial" w:hAnsi="Arial" w:cs="Arial"/>
        </w:rPr>
        <w:t xml:space="preserve"> fase semifinal será disputada em apenas um jogo, pelas equipes classificadas em seus grupos da seguinte forma: 1º </w:t>
      </w:r>
      <w:proofErr w:type="gramStart"/>
      <w:r w:rsidR="00C20851" w:rsidRPr="00C66AA8">
        <w:rPr>
          <w:rFonts w:ascii="Arial" w:hAnsi="Arial" w:cs="Arial"/>
        </w:rPr>
        <w:t xml:space="preserve">do </w:t>
      </w:r>
      <w:r w:rsidR="009562C5">
        <w:rPr>
          <w:rFonts w:ascii="Arial" w:hAnsi="Arial" w:cs="Arial"/>
        </w:rPr>
        <w:t>chave</w:t>
      </w:r>
      <w:proofErr w:type="gramEnd"/>
      <w:r w:rsidR="009562C5">
        <w:rPr>
          <w:rFonts w:ascii="Arial" w:hAnsi="Arial" w:cs="Arial"/>
        </w:rPr>
        <w:t xml:space="preserve"> A  contra o 2ª da chave </w:t>
      </w:r>
      <w:proofErr w:type="spellStart"/>
      <w:r w:rsidR="009562C5">
        <w:rPr>
          <w:rFonts w:ascii="Arial" w:hAnsi="Arial" w:cs="Arial"/>
        </w:rPr>
        <w:t>Bº</w:t>
      </w:r>
      <w:proofErr w:type="spellEnd"/>
      <w:r w:rsidR="009562C5">
        <w:rPr>
          <w:rFonts w:ascii="Arial" w:hAnsi="Arial" w:cs="Arial"/>
        </w:rPr>
        <w:t>, e o 1ª da chave B contra o 2ª da chave A</w:t>
      </w:r>
      <w:r w:rsidR="00C20851" w:rsidRPr="00C66AA8">
        <w:rPr>
          <w:rFonts w:ascii="Arial" w:hAnsi="Arial" w:cs="Arial"/>
        </w:rPr>
        <w:t xml:space="preserve">.  Uma vitória simples definirá como finalista e o perdedor disputará 3º lugar. No caso de empate no jogo, terá penalidade </w:t>
      </w:r>
      <w:proofErr w:type="gramStart"/>
      <w:r w:rsidR="00C20851" w:rsidRPr="00C66AA8">
        <w:rPr>
          <w:rFonts w:ascii="Arial" w:hAnsi="Arial" w:cs="Arial"/>
        </w:rPr>
        <w:t>máxima direto</w:t>
      </w:r>
      <w:proofErr w:type="gramEnd"/>
      <w:r w:rsidR="00A6761C">
        <w:rPr>
          <w:rFonts w:ascii="Arial" w:hAnsi="Arial" w:cs="Arial"/>
        </w:rPr>
        <w:t xml:space="preserve"> </w:t>
      </w:r>
      <w:r w:rsidR="00C20851" w:rsidRPr="00C66AA8">
        <w:rPr>
          <w:rFonts w:ascii="Arial" w:hAnsi="Arial" w:cs="Arial"/>
        </w:rPr>
        <w:t xml:space="preserve">(5). </w:t>
      </w:r>
    </w:p>
    <w:p w:rsidR="009562C5" w:rsidRPr="00C66AA8" w:rsidRDefault="009562C5" w:rsidP="00C66AA8">
      <w:pPr>
        <w:jc w:val="both"/>
        <w:rPr>
          <w:rFonts w:ascii="Arial" w:hAnsi="Arial" w:cs="Arial"/>
        </w:rPr>
      </w:pPr>
    </w:p>
    <w:p w:rsidR="00C20851" w:rsidRPr="00CA4651" w:rsidRDefault="00BE49DD" w:rsidP="00C66AA8">
      <w:pPr>
        <w:jc w:val="both"/>
        <w:rPr>
          <w:rFonts w:ascii="Arial" w:hAnsi="Arial" w:cs="Arial"/>
        </w:rPr>
      </w:pPr>
      <w:r w:rsidRPr="00C66AA8">
        <w:rPr>
          <w:rFonts w:ascii="Arial" w:hAnsi="Arial" w:cs="Arial"/>
          <w:b/>
        </w:rPr>
        <w:t xml:space="preserve">CAPITULO V - </w:t>
      </w:r>
      <w:r w:rsidR="00C20851" w:rsidRPr="00C66AA8">
        <w:rPr>
          <w:rFonts w:ascii="Arial" w:hAnsi="Arial" w:cs="Arial"/>
          <w:b/>
        </w:rPr>
        <w:t>DAS APENAÇÕES</w:t>
      </w:r>
      <w:r w:rsidR="009562C5">
        <w:rPr>
          <w:rFonts w:ascii="Arial" w:hAnsi="Arial" w:cs="Arial"/>
          <w:b/>
        </w:rPr>
        <w:t xml:space="preserve"> E</w:t>
      </w:r>
      <w:r w:rsidR="009562C5" w:rsidRPr="00C66AA8">
        <w:rPr>
          <w:rFonts w:ascii="Arial" w:hAnsi="Arial" w:cs="Arial"/>
          <w:b/>
        </w:rPr>
        <w:t xml:space="preserve"> PUNIÇÕSE AOS ATLETAS</w:t>
      </w:r>
    </w:p>
    <w:p w:rsidR="00C20851" w:rsidRPr="00C66AA8" w:rsidRDefault="00C20851" w:rsidP="00C66AA8">
      <w:pPr>
        <w:jc w:val="both"/>
        <w:rPr>
          <w:rFonts w:ascii="Arial" w:hAnsi="Arial" w:cs="Arial"/>
        </w:rPr>
      </w:pPr>
      <w:r w:rsidRPr="00C66AA8">
        <w:rPr>
          <w:rFonts w:ascii="Arial" w:hAnsi="Arial" w:cs="Arial"/>
          <w:b/>
        </w:rPr>
        <w:t>Art.1</w:t>
      </w:r>
      <w:r w:rsidR="00CA4651">
        <w:rPr>
          <w:rFonts w:ascii="Arial" w:hAnsi="Arial" w:cs="Arial"/>
          <w:b/>
        </w:rPr>
        <w:t>6º</w:t>
      </w:r>
      <w:r w:rsidRPr="00C66AA8">
        <w:rPr>
          <w:rFonts w:ascii="Arial" w:hAnsi="Arial" w:cs="Arial"/>
          <w:b/>
        </w:rPr>
        <w:t xml:space="preserve"> </w:t>
      </w:r>
      <w:r w:rsidRPr="00C66AA8">
        <w:rPr>
          <w:rFonts w:ascii="Arial" w:hAnsi="Arial" w:cs="Arial"/>
        </w:rPr>
        <w:t>– A aplicação de cartões punitivos, estabelecido nas Regras Nacionais do Futebol de Campo, nas cores, amarela (advertência) e vermelha (expulsão), constitui medidas preventivas de inequívoca eficácia no campo desportivo, objetivando frear a violência individual e coletiva.</w:t>
      </w:r>
    </w:p>
    <w:p w:rsidR="00C20851" w:rsidRPr="00C66AA8" w:rsidRDefault="00CA4651" w:rsidP="00C66AA8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>Art.17º</w:t>
      </w:r>
      <w:r w:rsidR="00C20851" w:rsidRPr="00C66AA8">
        <w:rPr>
          <w:rFonts w:ascii="Arial" w:hAnsi="Arial" w:cs="Arial"/>
          <w:b/>
        </w:rPr>
        <w:t xml:space="preserve"> </w:t>
      </w:r>
      <w:r w:rsidR="00C20851" w:rsidRPr="00C66AA8">
        <w:rPr>
          <w:rFonts w:ascii="Arial" w:hAnsi="Arial" w:cs="Arial"/>
        </w:rPr>
        <w:t>–</w:t>
      </w:r>
      <w:r w:rsidR="00C66AA8">
        <w:rPr>
          <w:rFonts w:ascii="Arial" w:hAnsi="Arial" w:cs="Arial"/>
        </w:rPr>
        <w:t xml:space="preserve"> </w:t>
      </w:r>
      <w:r w:rsidR="00C20851" w:rsidRPr="00C66AA8">
        <w:rPr>
          <w:rFonts w:ascii="Arial" w:hAnsi="Arial" w:cs="Arial"/>
        </w:rPr>
        <w:t xml:space="preserve">Sujeitar-se-á ao cumprimento de suspensão automática e, consequentemente, impossibilidade de participar da partida </w:t>
      </w:r>
      <w:proofErr w:type="spellStart"/>
      <w:r w:rsidR="00C20851" w:rsidRPr="00C66AA8">
        <w:rPr>
          <w:rFonts w:ascii="Arial" w:hAnsi="Arial" w:cs="Arial"/>
        </w:rPr>
        <w:t>subseqüente</w:t>
      </w:r>
      <w:proofErr w:type="spellEnd"/>
      <w:r w:rsidR="00C20851" w:rsidRPr="00C66AA8">
        <w:rPr>
          <w:rFonts w:ascii="Arial" w:hAnsi="Arial" w:cs="Arial"/>
        </w:rPr>
        <w:t xml:space="preserve"> o atleta que, na mesma competição, receber:</w:t>
      </w:r>
    </w:p>
    <w:p w:rsidR="00C20851" w:rsidRPr="00C66AA8" w:rsidRDefault="00C20851" w:rsidP="00C66AA8">
      <w:pPr>
        <w:jc w:val="both"/>
        <w:rPr>
          <w:rFonts w:ascii="Arial" w:hAnsi="Arial" w:cs="Arial"/>
        </w:rPr>
      </w:pPr>
      <w:r w:rsidRPr="00C66AA8">
        <w:rPr>
          <w:rFonts w:ascii="Arial" w:hAnsi="Arial" w:cs="Arial"/>
        </w:rPr>
        <w:t>A. Um (1) cartão vermelho;</w:t>
      </w:r>
    </w:p>
    <w:p w:rsidR="00C20851" w:rsidRPr="00C66AA8" w:rsidRDefault="00C20851" w:rsidP="00C66AA8">
      <w:pPr>
        <w:jc w:val="both"/>
        <w:rPr>
          <w:rFonts w:ascii="Arial" w:hAnsi="Arial" w:cs="Arial"/>
        </w:rPr>
      </w:pPr>
      <w:r w:rsidRPr="00C66AA8">
        <w:rPr>
          <w:rFonts w:ascii="Arial" w:hAnsi="Arial" w:cs="Arial"/>
        </w:rPr>
        <w:t xml:space="preserve">B. Os cartões amarelos serão acumulados onde (três) </w:t>
      </w:r>
      <w:proofErr w:type="gramStart"/>
      <w:r w:rsidRPr="00C66AA8">
        <w:rPr>
          <w:rFonts w:ascii="Arial" w:hAnsi="Arial" w:cs="Arial"/>
        </w:rPr>
        <w:t>3</w:t>
      </w:r>
      <w:proofErr w:type="gramEnd"/>
      <w:r w:rsidRPr="00C66AA8">
        <w:rPr>
          <w:rFonts w:ascii="Arial" w:hAnsi="Arial" w:cs="Arial"/>
        </w:rPr>
        <w:t xml:space="preserve"> ocasionara a suspensão;</w:t>
      </w:r>
    </w:p>
    <w:p w:rsidR="00C20851" w:rsidRPr="00C66AA8" w:rsidRDefault="00C20851" w:rsidP="00C66AA8">
      <w:pPr>
        <w:jc w:val="both"/>
        <w:rPr>
          <w:rFonts w:ascii="Arial" w:hAnsi="Arial" w:cs="Arial"/>
        </w:rPr>
      </w:pPr>
      <w:r w:rsidRPr="00C66AA8">
        <w:rPr>
          <w:rFonts w:ascii="Arial" w:hAnsi="Arial" w:cs="Arial"/>
        </w:rPr>
        <w:t>C. Sendo que o atleta tiver até 03 (três) cartões amarelo a termino da 1º fase não zera para a próxima fase.</w:t>
      </w:r>
    </w:p>
    <w:p w:rsidR="00C20851" w:rsidRPr="00C66AA8" w:rsidRDefault="00C20851" w:rsidP="00C66AA8">
      <w:pPr>
        <w:jc w:val="both"/>
        <w:rPr>
          <w:rFonts w:ascii="Arial" w:hAnsi="Arial" w:cs="Arial"/>
        </w:rPr>
      </w:pPr>
      <w:r w:rsidRPr="00C66AA8">
        <w:rPr>
          <w:rFonts w:ascii="Arial" w:hAnsi="Arial" w:cs="Arial"/>
        </w:rPr>
        <w:t>OBS: O atleta que receber durante a realização do campeonato dois (2) cartões vermelhos estará eliminado da Competição, não podendo ao menos ser relacionado para o jogo (ficar no banco de reservas).</w:t>
      </w:r>
    </w:p>
    <w:p w:rsidR="00C20851" w:rsidRPr="00C66AA8" w:rsidRDefault="00CA4651" w:rsidP="00C66AA8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Art.18º</w:t>
      </w:r>
      <w:r w:rsidR="00C20851" w:rsidRPr="00C66AA8">
        <w:rPr>
          <w:rFonts w:ascii="Arial" w:hAnsi="Arial" w:cs="Arial"/>
        </w:rPr>
        <w:t xml:space="preserve"> - Sujeitar-se-á ao cumprimento de suspensão automática e, consequentemente, impossibilidade de participar da partida </w:t>
      </w:r>
      <w:proofErr w:type="spellStart"/>
      <w:r w:rsidR="00C20851" w:rsidRPr="00C66AA8">
        <w:rPr>
          <w:rFonts w:ascii="Arial" w:hAnsi="Arial" w:cs="Arial"/>
        </w:rPr>
        <w:t>subseqüente</w:t>
      </w:r>
      <w:proofErr w:type="spellEnd"/>
      <w:r w:rsidR="00C20851" w:rsidRPr="00C66AA8">
        <w:rPr>
          <w:rFonts w:ascii="Arial" w:hAnsi="Arial" w:cs="Arial"/>
        </w:rPr>
        <w:t xml:space="preserve"> o técnico, preparador físico, massagista, supervisor e qualquer outro integrante constado em súmula que na Competição for expulso.</w:t>
      </w:r>
    </w:p>
    <w:p w:rsidR="00C20851" w:rsidRPr="00C66AA8" w:rsidRDefault="00C20851" w:rsidP="00C66AA8">
      <w:pPr>
        <w:jc w:val="both"/>
        <w:rPr>
          <w:rFonts w:ascii="Arial" w:hAnsi="Arial" w:cs="Arial"/>
          <w:i/>
        </w:rPr>
      </w:pPr>
      <w:r w:rsidRPr="00C66AA8">
        <w:rPr>
          <w:rFonts w:ascii="Arial" w:hAnsi="Arial" w:cs="Arial"/>
          <w:b/>
          <w:i/>
        </w:rPr>
        <w:t>Parágrafo Único</w:t>
      </w:r>
      <w:r w:rsidRPr="00C66AA8">
        <w:rPr>
          <w:rFonts w:ascii="Arial" w:hAnsi="Arial" w:cs="Arial"/>
          <w:i/>
        </w:rPr>
        <w:t>: A quantidade de cartões recebidos independe de comunicação oficial do Departamento de Esportes, sendo de responsabilidade exclusiva das equipes disputantes de certamente o seu controle e cumprimento.</w:t>
      </w:r>
    </w:p>
    <w:p w:rsidR="00C20851" w:rsidRPr="00C66AA8" w:rsidRDefault="00CA4651" w:rsidP="00C66AA8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Art.19º</w:t>
      </w:r>
      <w:r w:rsidR="00C20851" w:rsidRPr="00C66AA8">
        <w:rPr>
          <w:rFonts w:ascii="Arial" w:hAnsi="Arial" w:cs="Arial"/>
        </w:rPr>
        <w:t xml:space="preserve"> – A contagem de cartões, para fins de aplicação da suspensão automática é feita separadamente e por tipologia de cartões, não havendo possibilidade de o cartão vermelho apagar (anular) o amarelo, já recebido na mesma ou outra partida da Competição.</w:t>
      </w:r>
    </w:p>
    <w:p w:rsidR="00C20851" w:rsidRPr="00C66AA8" w:rsidRDefault="00C20851" w:rsidP="00C66AA8">
      <w:pPr>
        <w:jc w:val="both"/>
        <w:rPr>
          <w:rFonts w:ascii="Arial" w:hAnsi="Arial" w:cs="Arial"/>
          <w:i/>
        </w:rPr>
      </w:pPr>
      <w:r w:rsidRPr="00C66AA8">
        <w:rPr>
          <w:rFonts w:ascii="Arial" w:hAnsi="Arial" w:cs="Arial"/>
          <w:i/>
        </w:rPr>
        <w:t xml:space="preserve">Parágrafo Único: Se o mesmo atleta, em determinado momento da competição, simultaneamente, acumular três (3) cartões amarelos e mais um (1) vermelho, cumprirá, automaticamente, a suspensão por uma (1) partida sendo que este anula um amarelo da partida e o atleta continua com dois cartões amarelos. </w:t>
      </w:r>
    </w:p>
    <w:p w:rsidR="00C20851" w:rsidRPr="00C66AA8" w:rsidRDefault="00CA4651" w:rsidP="00C66AA8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Art.20º</w:t>
      </w:r>
      <w:r w:rsidR="00C20851" w:rsidRPr="00C66AA8">
        <w:rPr>
          <w:rFonts w:ascii="Arial" w:hAnsi="Arial" w:cs="Arial"/>
        </w:rPr>
        <w:t xml:space="preserve"> – Se uma partida for encerrada por falta de número mínimo legal de atletas, determinado pelas Regras Oficiais da FIFA, a equipe que não possuir número mínimo de atletas será considerada perdedora e desclassificada da competição, somando-se os três (3) pontos ganhos para a equipe que tinha o número mínimo de atletas para a continuidade da partida.</w:t>
      </w:r>
    </w:p>
    <w:p w:rsidR="00C20851" w:rsidRPr="00C66AA8" w:rsidRDefault="00C20851" w:rsidP="00C66AA8">
      <w:pPr>
        <w:jc w:val="both"/>
        <w:rPr>
          <w:rFonts w:ascii="Arial" w:hAnsi="Arial" w:cs="Arial"/>
          <w:i/>
        </w:rPr>
      </w:pPr>
      <w:r w:rsidRPr="00C66AA8">
        <w:rPr>
          <w:rFonts w:ascii="Arial" w:hAnsi="Arial" w:cs="Arial"/>
          <w:b/>
          <w:i/>
        </w:rPr>
        <w:t>Parágrafo Único:</w:t>
      </w:r>
      <w:r w:rsidRPr="00C66AA8">
        <w:rPr>
          <w:rFonts w:ascii="Arial" w:hAnsi="Arial" w:cs="Arial"/>
          <w:i/>
        </w:rPr>
        <w:t xml:space="preserve"> Se nenhuma das duas (2) equipes </w:t>
      </w:r>
      <w:proofErr w:type="gramStart"/>
      <w:r w:rsidRPr="00C66AA8">
        <w:rPr>
          <w:rFonts w:ascii="Arial" w:hAnsi="Arial" w:cs="Arial"/>
          <w:i/>
        </w:rPr>
        <w:t>possuir</w:t>
      </w:r>
      <w:proofErr w:type="gramEnd"/>
      <w:r w:rsidRPr="00C66AA8">
        <w:rPr>
          <w:rFonts w:ascii="Arial" w:hAnsi="Arial" w:cs="Arial"/>
          <w:i/>
        </w:rPr>
        <w:t xml:space="preserve"> o número mínimo legal de </w:t>
      </w:r>
      <w:r w:rsidRPr="00C66AA8">
        <w:rPr>
          <w:rFonts w:ascii="Arial" w:hAnsi="Arial" w:cs="Arial"/>
          <w:i/>
          <w:color w:val="000000"/>
        </w:rPr>
        <w:t xml:space="preserve">atletas para a continuidade da partida, as duas (2) equipes serão consideradas perdedoras e nenhum ponto ganho será atribuído as mesmas. Todas as equipes devem ter no mínimo (sete) 07 atletas para o inicio da partida. Todos os atletas relacionados da equipe que chegarem após iniciado </w:t>
      </w:r>
      <w:proofErr w:type="gramStart"/>
      <w:r w:rsidRPr="00C66AA8">
        <w:rPr>
          <w:rFonts w:ascii="Arial" w:hAnsi="Arial" w:cs="Arial"/>
          <w:i/>
          <w:color w:val="000000"/>
        </w:rPr>
        <w:t>a</w:t>
      </w:r>
      <w:proofErr w:type="gramEnd"/>
      <w:r w:rsidRPr="00C66AA8">
        <w:rPr>
          <w:rFonts w:ascii="Arial" w:hAnsi="Arial" w:cs="Arial"/>
          <w:i/>
          <w:color w:val="000000"/>
        </w:rPr>
        <w:t xml:space="preserve"> partida poderão completar equipe ou substituí-los. </w:t>
      </w:r>
    </w:p>
    <w:p w:rsidR="00C20851" w:rsidRPr="00C66AA8" w:rsidRDefault="00CA4651" w:rsidP="00C66AA8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Art.21</w:t>
      </w:r>
      <w:r w:rsidR="00C20851" w:rsidRPr="00C66AA8">
        <w:rPr>
          <w:rFonts w:ascii="Arial" w:hAnsi="Arial" w:cs="Arial"/>
          <w:b/>
        </w:rPr>
        <w:t>º</w:t>
      </w:r>
      <w:r w:rsidR="00C20851" w:rsidRPr="00C66AA8">
        <w:rPr>
          <w:rFonts w:ascii="Arial" w:hAnsi="Arial" w:cs="Arial"/>
        </w:rPr>
        <w:t xml:space="preserve"> - Todo atleta expulso cumprirá automaticamente a suspensão na partida imediatamente </w:t>
      </w:r>
      <w:proofErr w:type="spellStart"/>
      <w:r w:rsidR="00C20851" w:rsidRPr="00C66AA8">
        <w:rPr>
          <w:rFonts w:ascii="Arial" w:hAnsi="Arial" w:cs="Arial"/>
        </w:rPr>
        <w:t>subseqüente</w:t>
      </w:r>
      <w:proofErr w:type="spellEnd"/>
      <w:r w:rsidR="00C20851" w:rsidRPr="00C66AA8">
        <w:rPr>
          <w:rFonts w:ascii="Arial" w:hAnsi="Arial" w:cs="Arial"/>
        </w:rPr>
        <w:t>, sem prejuízo das outras que porventura venha a ser aplicadas.</w:t>
      </w:r>
    </w:p>
    <w:p w:rsidR="00C20851" w:rsidRPr="00C66AA8" w:rsidRDefault="00CA4651" w:rsidP="00C66AA8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Art.</w:t>
      </w:r>
      <w:r w:rsidR="00873820" w:rsidRPr="00C66AA8">
        <w:rPr>
          <w:rFonts w:ascii="Arial" w:hAnsi="Arial" w:cs="Arial"/>
          <w:b/>
        </w:rPr>
        <w:t>2</w:t>
      </w:r>
      <w:r>
        <w:rPr>
          <w:rFonts w:ascii="Arial" w:hAnsi="Arial" w:cs="Arial"/>
          <w:b/>
        </w:rPr>
        <w:t>2</w:t>
      </w:r>
      <w:r w:rsidR="00C20851" w:rsidRPr="00C66AA8">
        <w:rPr>
          <w:rFonts w:ascii="Arial" w:hAnsi="Arial" w:cs="Arial"/>
          <w:b/>
        </w:rPr>
        <w:t>°</w:t>
      </w:r>
      <w:r w:rsidR="00C20851" w:rsidRPr="00C66AA8">
        <w:rPr>
          <w:rFonts w:ascii="Arial" w:hAnsi="Arial" w:cs="Arial"/>
        </w:rPr>
        <w:t xml:space="preserve"> - Os casos omissos que vierem ocorrer durante este campeonato </w:t>
      </w:r>
      <w:proofErr w:type="gramStart"/>
      <w:r w:rsidR="00C20851" w:rsidRPr="00C66AA8">
        <w:rPr>
          <w:rFonts w:ascii="Arial" w:hAnsi="Arial" w:cs="Arial"/>
        </w:rPr>
        <w:t>deve ser enviado</w:t>
      </w:r>
      <w:proofErr w:type="gramEnd"/>
      <w:r w:rsidR="00C20851" w:rsidRPr="00C66AA8">
        <w:rPr>
          <w:rFonts w:ascii="Arial" w:hAnsi="Arial" w:cs="Arial"/>
        </w:rPr>
        <w:t xml:space="preserve"> ao representante do </w:t>
      </w:r>
      <w:r w:rsidR="00D65E2C">
        <w:rPr>
          <w:rFonts w:ascii="Arial" w:hAnsi="Arial" w:cs="Arial"/>
        </w:rPr>
        <w:t xml:space="preserve">chefe do setor </w:t>
      </w:r>
      <w:r w:rsidR="00C20851" w:rsidRPr="00C66AA8">
        <w:rPr>
          <w:rFonts w:ascii="Arial" w:hAnsi="Arial" w:cs="Arial"/>
        </w:rPr>
        <w:t xml:space="preserve">de Esporte, assinado pelo </w:t>
      </w:r>
      <w:r w:rsidR="009562C5">
        <w:rPr>
          <w:rFonts w:ascii="Arial" w:hAnsi="Arial" w:cs="Arial"/>
        </w:rPr>
        <w:t>responsável pela</w:t>
      </w:r>
      <w:r w:rsidR="00C20851" w:rsidRPr="00C66AA8">
        <w:rPr>
          <w:rFonts w:ascii="Arial" w:hAnsi="Arial" w:cs="Arial"/>
        </w:rPr>
        <w:t xml:space="preserve"> equipe ou por um representante desta mesma cadastrada na ficha de inscrição do jogo.</w:t>
      </w:r>
    </w:p>
    <w:p w:rsidR="00C20851" w:rsidRPr="00C66AA8" w:rsidRDefault="00CA4651" w:rsidP="00C66AA8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Art.</w:t>
      </w:r>
      <w:r w:rsidR="00873820" w:rsidRPr="00C66AA8">
        <w:rPr>
          <w:rFonts w:ascii="Arial" w:hAnsi="Arial" w:cs="Arial"/>
          <w:b/>
        </w:rPr>
        <w:t>2</w:t>
      </w:r>
      <w:r>
        <w:rPr>
          <w:rFonts w:ascii="Arial" w:hAnsi="Arial" w:cs="Arial"/>
          <w:b/>
        </w:rPr>
        <w:t>3</w:t>
      </w:r>
      <w:r w:rsidR="00C20851" w:rsidRPr="00C66AA8">
        <w:rPr>
          <w:rFonts w:ascii="Arial" w:hAnsi="Arial" w:cs="Arial"/>
          <w:b/>
        </w:rPr>
        <w:t>º</w:t>
      </w:r>
      <w:r w:rsidR="00045589">
        <w:rPr>
          <w:rFonts w:ascii="Arial" w:hAnsi="Arial" w:cs="Arial"/>
        </w:rPr>
        <w:t xml:space="preserve"> - Todos os casos omissos o</w:t>
      </w:r>
      <w:r w:rsidR="00D65E2C">
        <w:rPr>
          <w:rFonts w:ascii="Arial" w:hAnsi="Arial" w:cs="Arial"/>
        </w:rPr>
        <w:t xml:space="preserve"> setor de</w:t>
      </w:r>
      <w:r w:rsidR="00C20851" w:rsidRPr="00C66AA8">
        <w:rPr>
          <w:rFonts w:ascii="Arial" w:hAnsi="Arial" w:cs="Arial"/>
        </w:rPr>
        <w:t xml:space="preserve"> </w:t>
      </w:r>
      <w:r w:rsidR="00045589">
        <w:rPr>
          <w:rFonts w:ascii="Arial" w:hAnsi="Arial" w:cs="Arial"/>
        </w:rPr>
        <w:t>D</w:t>
      </w:r>
      <w:r w:rsidR="00C20851" w:rsidRPr="00C66AA8">
        <w:rPr>
          <w:rFonts w:ascii="Arial" w:hAnsi="Arial" w:cs="Arial"/>
        </w:rPr>
        <w:t xml:space="preserve">esporte comunicará o </w:t>
      </w:r>
      <w:r w:rsidR="009562C5">
        <w:rPr>
          <w:rFonts w:ascii="Arial" w:hAnsi="Arial" w:cs="Arial"/>
        </w:rPr>
        <w:t>dirigente</w:t>
      </w:r>
      <w:r w:rsidR="00C20851" w:rsidRPr="00C66AA8">
        <w:rPr>
          <w:rFonts w:ascii="Arial" w:hAnsi="Arial" w:cs="Arial"/>
        </w:rPr>
        <w:t xml:space="preserve"> da equipe envolvida no jogo o caso citado na denuncia pela equipe adversária. </w:t>
      </w:r>
    </w:p>
    <w:p w:rsidR="00C20851" w:rsidRPr="00C66AA8" w:rsidRDefault="00CA4651" w:rsidP="00C66AA8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>Art.24</w:t>
      </w:r>
      <w:r w:rsidR="00C20851" w:rsidRPr="00C66AA8">
        <w:rPr>
          <w:rFonts w:ascii="Arial" w:hAnsi="Arial" w:cs="Arial"/>
          <w:b/>
        </w:rPr>
        <w:t>°</w:t>
      </w:r>
      <w:r w:rsidR="00C20851" w:rsidRPr="00C66AA8">
        <w:rPr>
          <w:rFonts w:ascii="Arial" w:hAnsi="Arial" w:cs="Arial"/>
        </w:rPr>
        <w:t xml:space="preserve"> - Os casos que deverão ser julgados ou ser analisados pela Comissão Disciplinar as data do julgamento será definido pelo </w:t>
      </w:r>
      <w:r w:rsidR="00D65E2C">
        <w:rPr>
          <w:rFonts w:ascii="Arial" w:hAnsi="Arial" w:cs="Arial"/>
        </w:rPr>
        <w:t xml:space="preserve">Setor </w:t>
      </w:r>
      <w:r w:rsidR="004A61F9">
        <w:rPr>
          <w:rFonts w:ascii="Arial" w:hAnsi="Arial" w:cs="Arial"/>
        </w:rPr>
        <w:t>de De</w:t>
      </w:r>
      <w:r w:rsidR="00C20851" w:rsidRPr="00C66AA8">
        <w:rPr>
          <w:rFonts w:ascii="Arial" w:hAnsi="Arial" w:cs="Arial"/>
        </w:rPr>
        <w:t>sporte na semana seguinte do fato.</w:t>
      </w:r>
    </w:p>
    <w:p w:rsidR="00C20851" w:rsidRPr="00C66AA8" w:rsidRDefault="00CA4651" w:rsidP="00C66AA8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Art.25</w:t>
      </w:r>
      <w:r w:rsidR="00C20851" w:rsidRPr="00C66AA8">
        <w:rPr>
          <w:rFonts w:ascii="Arial" w:hAnsi="Arial" w:cs="Arial"/>
          <w:b/>
        </w:rPr>
        <w:t>°</w:t>
      </w:r>
      <w:r w:rsidR="00C20851" w:rsidRPr="00C66AA8">
        <w:rPr>
          <w:rFonts w:ascii="Arial" w:hAnsi="Arial" w:cs="Arial"/>
        </w:rPr>
        <w:t xml:space="preserve"> - Ser expulso, ou não, pelo árbitro por:</w:t>
      </w:r>
    </w:p>
    <w:p w:rsidR="00C20851" w:rsidRPr="00C66AA8" w:rsidRDefault="00C20851" w:rsidP="00C66AA8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C66AA8">
        <w:rPr>
          <w:rFonts w:ascii="Arial" w:hAnsi="Arial" w:cs="Arial"/>
        </w:rPr>
        <w:t>Agressão física contra o(s) árbitro(s);</w:t>
      </w:r>
    </w:p>
    <w:p w:rsidR="00C20851" w:rsidRPr="00C66AA8" w:rsidRDefault="00C20851" w:rsidP="00C66AA8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C66AA8">
        <w:rPr>
          <w:rFonts w:ascii="Arial" w:hAnsi="Arial" w:cs="Arial"/>
        </w:rPr>
        <w:t>Agressão física contra representante(s);</w:t>
      </w:r>
    </w:p>
    <w:p w:rsidR="00C20851" w:rsidRPr="00C66AA8" w:rsidRDefault="00C20851" w:rsidP="00C66AA8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C66AA8">
        <w:rPr>
          <w:rFonts w:ascii="Arial" w:hAnsi="Arial" w:cs="Arial"/>
        </w:rPr>
        <w:t xml:space="preserve">Agressão física contra o (s) </w:t>
      </w:r>
      <w:proofErr w:type="gramStart"/>
      <w:r w:rsidRPr="00C66AA8">
        <w:rPr>
          <w:rFonts w:ascii="Arial" w:hAnsi="Arial" w:cs="Arial"/>
        </w:rPr>
        <w:t>anotador(</w:t>
      </w:r>
      <w:proofErr w:type="gramEnd"/>
      <w:r w:rsidRPr="00C66AA8">
        <w:rPr>
          <w:rFonts w:ascii="Arial" w:hAnsi="Arial" w:cs="Arial"/>
        </w:rPr>
        <w:t>es);</w:t>
      </w:r>
    </w:p>
    <w:p w:rsidR="00C20851" w:rsidRPr="00C66AA8" w:rsidRDefault="00C20851" w:rsidP="00C66AA8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C66AA8">
        <w:rPr>
          <w:rFonts w:ascii="Arial" w:hAnsi="Arial" w:cs="Arial"/>
        </w:rPr>
        <w:t xml:space="preserve">Agressão física contra o(s) atleta(s) ou </w:t>
      </w:r>
      <w:proofErr w:type="gramStart"/>
      <w:r w:rsidRPr="00C66AA8">
        <w:rPr>
          <w:rFonts w:ascii="Arial" w:hAnsi="Arial" w:cs="Arial"/>
        </w:rPr>
        <w:t>espectador(</w:t>
      </w:r>
      <w:proofErr w:type="gramEnd"/>
      <w:r w:rsidRPr="00C66AA8">
        <w:rPr>
          <w:rFonts w:ascii="Arial" w:hAnsi="Arial" w:cs="Arial"/>
        </w:rPr>
        <w:t>es) em situação de rixa.</w:t>
      </w:r>
    </w:p>
    <w:p w:rsidR="009562C5" w:rsidRPr="00C66AA8" w:rsidRDefault="00866CFC" w:rsidP="00C66AA8">
      <w:pPr>
        <w:jc w:val="both"/>
        <w:rPr>
          <w:rFonts w:ascii="Arial" w:hAnsi="Arial" w:cs="Arial"/>
        </w:rPr>
      </w:pPr>
      <w:r w:rsidRPr="00C66AA8">
        <w:rPr>
          <w:rFonts w:ascii="Arial" w:hAnsi="Arial" w:cs="Arial"/>
          <w:b/>
          <w:i/>
        </w:rPr>
        <w:t>Parágrafo Único:</w:t>
      </w:r>
      <w:r w:rsidRPr="00C66AA8">
        <w:rPr>
          <w:rFonts w:ascii="Arial" w:hAnsi="Arial" w:cs="Arial"/>
          <w:i/>
        </w:rPr>
        <w:t xml:space="preserve"> </w:t>
      </w:r>
      <w:r w:rsidR="00C20851" w:rsidRPr="00C66AA8">
        <w:rPr>
          <w:rFonts w:ascii="Arial" w:hAnsi="Arial" w:cs="Arial"/>
        </w:rPr>
        <w:t xml:space="preserve">Sanção: Será julgado pela Comissão Disciplinar, podendo </w:t>
      </w:r>
      <w:r>
        <w:rPr>
          <w:rFonts w:ascii="Arial" w:hAnsi="Arial" w:cs="Arial"/>
        </w:rPr>
        <w:t xml:space="preserve">ficar suspenso </w:t>
      </w:r>
      <w:r w:rsidR="00CA4651">
        <w:rPr>
          <w:rFonts w:ascii="Arial" w:hAnsi="Arial" w:cs="Arial"/>
        </w:rPr>
        <w:t>conforme o Anexo deste Regulamento</w:t>
      </w:r>
      <w:r w:rsidR="00C20851" w:rsidRPr="00C66AA8">
        <w:rPr>
          <w:rFonts w:ascii="Arial" w:hAnsi="Arial" w:cs="Arial"/>
        </w:rPr>
        <w:t>.</w:t>
      </w:r>
      <w:r w:rsidR="00BE49DD" w:rsidRPr="00C66AA8">
        <w:rPr>
          <w:rFonts w:ascii="Arial" w:hAnsi="Arial" w:cs="Arial"/>
          <w:b/>
        </w:rPr>
        <w:t xml:space="preserve"> </w:t>
      </w:r>
    </w:p>
    <w:p w:rsidR="00A560A8" w:rsidRPr="00C66AA8" w:rsidRDefault="00A560A8" w:rsidP="00A560A8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Art.26</w:t>
      </w:r>
      <w:r w:rsidRPr="00C66AA8">
        <w:rPr>
          <w:rFonts w:ascii="Arial" w:hAnsi="Arial" w:cs="Arial"/>
          <w:b/>
        </w:rPr>
        <w:t>º</w:t>
      </w:r>
      <w:r w:rsidRPr="00C66AA8">
        <w:rPr>
          <w:rFonts w:ascii="Arial" w:hAnsi="Arial" w:cs="Arial"/>
        </w:rPr>
        <w:t xml:space="preserve"> - A graduação das sanções aplicáveis dentro dos limites da respectiva medida disciplinar incidente é de exclusivo critério do Departamento de Desporto através da Comissão Responsável pelo enquadramento da infração e aplicação das </w:t>
      </w:r>
      <w:proofErr w:type="spellStart"/>
      <w:r w:rsidRPr="00C66AA8">
        <w:rPr>
          <w:rFonts w:ascii="Arial" w:hAnsi="Arial" w:cs="Arial"/>
        </w:rPr>
        <w:t>apenações</w:t>
      </w:r>
      <w:proofErr w:type="spellEnd"/>
      <w:r w:rsidRPr="00C66AA8">
        <w:rPr>
          <w:rFonts w:ascii="Arial" w:hAnsi="Arial" w:cs="Arial"/>
        </w:rPr>
        <w:t>.</w:t>
      </w:r>
    </w:p>
    <w:p w:rsidR="00A560A8" w:rsidRPr="00C66AA8" w:rsidRDefault="00A560A8" w:rsidP="00A560A8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Art.</w:t>
      </w:r>
      <w:r w:rsidRPr="00C66AA8">
        <w:rPr>
          <w:rFonts w:ascii="Arial" w:hAnsi="Arial" w:cs="Arial"/>
          <w:b/>
        </w:rPr>
        <w:t>2</w:t>
      </w:r>
      <w:r>
        <w:rPr>
          <w:rFonts w:ascii="Arial" w:hAnsi="Arial" w:cs="Arial"/>
          <w:b/>
        </w:rPr>
        <w:t>7</w:t>
      </w:r>
      <w:r w:rsidRPr="00C66AA8">
        <w:rPr>
          <w:rFonts w:ascii="Arial" w:hAnsi="Arial" w:cs="Arial"/>
          <w:b/>
        </w:rPr>
        <w:t>°</w:t>
      </w:r>
      <w:r w:rsidRPr="00C66AA8">
        <w:rPr>
          <w:rFonts w:ascii="Arial" w:hAnsi="Arial" w:cs="Arial"/>
        </w:rPr>
        <w:t xml:space="preserve"> - O </w:t>
      </w:r>
      <w:r w:rsidR="004A61F9">
        <w:rPr>
          <w:rFonts w:ascii="Arial" w:hAnsi="Arial" w:cs="Arial"/>
        </w:rPr>
        <w:t>setor</w:t>
      </w:r>
      <w:r w:rsidRPr="00C66AA8">
        <w:rPr>
          <w:rFonts w:ascii="Arial" w:hAnsi="Arial" w:cs="Arial"/>
        </w:rPr>
        <w:t xml:space="preserve"> de Desporto na aplicação das Medidas Disciplinares Automáticas incumbe valorar as circunstâncias da ocorrência, as </w:t>
      </w:r>
      <w:proofErr w:type="spellStart"/>
      <w:r w:rsidRPr="00C66AA8">
        <w:rPr>
          <w:rFonts w:ascii="Arial" w:hAnsi="Arial" w:cs="Arial"/>
        </w:rPr>
        <w:t>conseqüências</w:t>
      </w:r>
      <w:proofErr w:type="spellEnd"/>
      <w:r w:rsidRPr="00C66AA8">
        <w:rPr>
          <w:rFonts w:ascii="Arial" w:hAnsi="Arial" w:cs="Arial"/>
        </w:rPr>
        <w:t xml:space="preserve"> da infração cometida, a natureza dos fatos e as repercussões tanto na mídia desportiva, quanto na ordem desportiva para determinar sua aplicação.</w:t>
      </w:r>
    </w:p>
    <w:p w:rsidR="00CA4651" w:rsidRDefault="00CA4651" w:rsidP="00C66AA8">
      <w:pPr>
        <w:jc w:val="both"/>
        <w:rPr>
          <w:rFonts w:ascii="Arial" w:hAnsi="Arial" w:cs="Arial"/>
          <w:b/>
        </w:rPr>
      </w:pPr>
    </w:p>
    <w:p w:rsidR="00873820" w:rsidRDefault="00C20851" w:rsidP="00C66AA8">
      <w:pPr>
        <w:jc w:val="both"/>
        <w:rPr>
          <w:rFonts w:ascii="Arial" w:hAnsi="Arial" w:cs="Arial"/>
          <w:b/>
        </w:rPr>
      </w:pPr>
      <w:r w:rsidRPr="00C66AA8">
        <w:rPr>
          <w:rFonts w:ascii="Arial" w:hAnsi="Arial" w:cs="Arial"/>
          <w:b/>
        </w:rPr>
        <w:t>CAPÍTULO IX</w:t>
      </w:r>
      <w:r w:rsidR="00873820" w:rsidRPr="00C66AA8">
        <w:rPr>
          <w:rFonts w:ascii="Arial" w:hAnsi="Arial" w:cs="Arial"/>
          <w:b/>
        </w:rPr>
        <w:t xml:space="preserve"> - </w:t>
      </w:r>
      <w:r w:rsidRPr="00C66AA8">
        <w:rPr>
          <w:rFonts w:ascii="Arial" w:hAnsi="Arial" w:cs="Arial"/>
          <w:b/>
        </w:rPr>
        <w:t>DAS DISPOSIÇÕES ESPECIAIS E FINAIS:</w:t>
      </w:r>
      <w:r w:rsidR="00873820" w:rsidRPr="00C66AA8">
        <w:rPr>
          <w:rFonts w:ascii="Arial" w:hAnsi="Arial" w:cs="Arial"/>
          <w:b/>
        </w:rPr>
        <w:t xml:space="preserve"> </w:t>
      </w:r>
    </w:p>
    <w:p w:rsidR="00A560A8" w:rsidRPr="00A560A8" w:rsidRDefault="00A560A8" w:rsidP="00A560A8">
      <w:pPr>
        <w:tabs>
          <w:tab w:val="left" w:pos="0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Art.28</w:t>
      </w:r>
      <w:r w:rsidRPr="0014625C">
        <w:rPr>
          <w:rFonts w:ascii="Arial" w:hAnsi="Arial" w:cs="Arial"/>
          <w:b/>
        </w:rPr>
        <w:t>°</w:t>
      </w:r>
      <w:r w:rsidRPr="0014625C">
        <w:rPr>
          <w:rFonts w:ascii="Arial" w:hAnsi="Arial" w:cs="Arial"/>
        </w:rPr>
        <w:t xml:space="preserve"> – Todos os jogadores do Campeonato de Fut</w:t>
      </w:r>
      <w:r w:rsidR="00866CFC">
        <w:rPr>
          <w:rFonts w:ascii="Arial" w:hAnsi="Arial" w:cs="Arial"/>
        </w:rPr>
        <w:t>ebol</w:t>
      </w:r>
      <w:r w:rsidRPr="0014625C">
        <w:rPr>
          <w:rFonts w:ascii="Arial" w:hAnsi="Arial" w:cs="Arial"/>
        </w:rPr>
        <w:t xml:space="preserve"> obedecerão este reg</w:t>
      </w:r>
      <w:r w:rsidR="00866CFC">
        <w:rPr>
          <w:rFonts w:ascii="Arial" w:hAnsi="Arial" w:cs="Arial"/>
        </w:rPr>
        <w:t>ulamento e as Regras oficiais</w:t>
      </w:r>
      <w:r w:rsidR="009B3BC3">
        <w:rPr>
          <w:rFonts w:ascii="Arial" w:hAnsi="Arial" w:cs="Arial"/>
        </w:rPr>
        <w:t xml:space="preserve"> </w:t>
      </w:r>
      <w:r w:rsidR="009B3BC3" w:rsidRPr="00C66AA8">
        <w:rPr>
          <w:rFonts w:ascii="Arial" w:hAnsi="Arial" w:cs="Arial"/>
        </w:rPr>
        <w:t>ressalvados os ajustes constantes deste Regulamento</w:t>
      </w:r>
      <w:r w:rsidRPr="0014625C">
        <w:rPr>
          <w:rFonts w:ascii="Arial" w:hAnsi="Arial" w:cs="Arial"/>
        </w:rPr>
        <w:t xml:space="preserve">. Os casos omissos serão resolvidos pela Coordenação do </w:t>
      </w:r>
      <w:r w:rsidR="00866CFC">
        <w:rPr>
          <w:rFonts w:ascii="Arial" w:hAnsi="Arial" w:cs="Arial"/>
        </w:rPr>
        <w:t>campeonato</w:t>
      </w:r>
      <w:r w:rsidRPr="0014625C">
        <w:rPr>
          <w:rFonts w:ascii="Arial" w:hAnsi="Arial" w:cs="Arial"/>
        </w:rPr>
        <w:t>.</w:t>
      </w:r>
    </w:p>
    <w:p w:rsidR="00C20851" w:rsidRPr="00A560A8" w:rsidRDefault="00CA4651" w:rsidP="00C66AA8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Art.</w:t>
      </w:r>
      <w:r w:rsidR="009562C5" w:rsidRPr="00C66AA8">
        <w:rPr>
          <w:rFonts w:ascii="Arial" w:hAnsi="Arial" w:cs="Arial"/>
          <w:b/>
        </w:rPr>
        <w:t>2</w:t>
      </w:r>
      <w:r w:rsidR="00A560A8">
        <w:rPr>
          <w:rFonts w:ascii="Arial" w:hAnsi="Arial" w:cs="Arial"/>
          <w:b/>
        </w:rPr>
        <w:t>9</w:t>
      </w:r>
      <w:r w:rsidR="009562C5" w:rsidRPr="00C66AA8">
        <w:rPr>
          <w:rFonts w:ascii="Arial" w:hAnsi="Arial" w:cs="Arial"/>
          <w:b/>
        </w:rPr>
        <w:t xml:space="preserve">º - </w:t>
      </w:r>
      <w:r w:rsidR="009562C5" w:rsidRPr="00C66AA8">
        <w:rPr>
          <w:rFonts w:ascii="Arial" w:hAnsi="Arial" w:cs="Arial"/>
        </w:rPr>
        <w:t xml:space="preserve">Todos os horários de inícios dos jogos serão </w:t>
      </w:r>
      <w:proofErr w:type="gramStart"/>
      <w:r w:rsidR="009562C5" w:rsidRPr="00C66AA8">
        <w:rPr>
          <w:rFonts w:ascii="Arial" w:hAnsi="Arial" w:cs="Arial"/>
        </w:rPr>
        <w:t>determinado</w:t>
      </w:r>
      <w:proofErr w:type="gramEnd"/>
      <w:r w:rsidR="009562C5" w:rsidRPr="00C66AA8">
        <w:rPr>
          <w:rFonts w:ascii="Arial" w:hAnsi="Arial" w:cs="Arial"/>
        </w:rPr>
        <w:t xml:space="preserve"> pelo Departam</w:t>
      </w:r>
      <w:r w:rsidR="00866CFC">
        <w:rPr>
          <w:rFonts w:ascii="Arial" w:hAnsi="Arial" w:cs="Arial"/>
        </w:rPr>
        <w:t>ento de Esporte sendo que terá 30</w:t>
      </w:r>
      <w:r w:rsidR="009562C5" w:rsidRPr="00C66AA8">
        <w:rPr>
          <w:rFonts w:ascii="Arial" w:hAnsi="Arial" w:cs="Arial"/>
        </w:rPr>
        <w:t xml:space="preserve"> minutos de tolerância </w:t>
      </w:r>
      <w:r w:rsidR="004A61F9">
        <w:rPr>
          <w:rFonts w:ascii="Arial" w:hAnsi="Arial" w:cs="Arial"/>
        </w:rPr>
        <w:t xml:space="preserve">do horário estabelecido no carne de jogos, </w:t>
      </w:r>
      <w:r w:rsidR="009562C5" w:rsidRPr="00C66AA8">
        <w:rPr>
          <w:rFonts w:ascii="Arial" w:hAnsi="Arial" w:cs="Arial"/>
        </w:rPr>
        <w:t>sendo que poderá ocasionar o WO.</w:t>
      </w:r>
      <w:r w:rsidR="00873820" w:rsidRPr="00C66AA8">
        <w:rPr>
          <w:rFonts w:ascii="Arial" w:hAnsi="Arial" w:cs="Arial"/>
        </w:rPr>
        <w:t xml:space="preserve"> </w:t>
      </w:r>
    </w:p>
    <w:p w:rsidR="00C20851" w:rsidRPr="00C66AA8" w:rsidRDefault="007718C2" w:rsidP="00C66AA8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Art.</w:t>
      </w:r>
      <w:r w:rsidR="00C20851" w:rsidRPr="00C66AA8">
        <w:rPr>
          <w:rFonts w:ascii="Arial" w:hAnsi="Arial" w:cs="Arial"/>
          <w:b/>
        </w:rPr>
        <w:t>3</w:t>
      </w:r>
      <w:r>
        <w:rPr>
          <w:rFonts w:ascii="Arial" w:hAnsi="Arial" w:cs="Arial"/>
          <w:b/>
        </w:rPr>
        <w:t>0</w:t>
      </w:r>
      <w:r w:rsidR="00C20851" w:rsidRPr="00C66AA8">
        <w:rPr>
          <w:rFonts w:ascii="Arial" w:hAnsi="Arial" w:cs="Arial"/>
          <w:b/>
        </w:rPr>
        <w:t>°</w:t>
      </w:r>
      <w:r w:rsidR="00C20851" w:rsidRPr="00C66AA8">
        <w:rPr>
          <w:rFonts w:ascii="Arial" w:hAnsi="Arial" w:cs="Arial"/>
        </w:rPr>
        <w:t xml:space="preserve"> - O Clube partícipe do Campeonato Municipal de Futebol de Campo é </w:t>
      </w:r>
      <w:proofErr w:type="gramStart"/>
      <w:r w:rsidR="00C20851" w:rsidRPr="00C66AA8">
        <w:rPr>
          <w:rFonts w:ascii="Arial" w:hAnsi="Arial" w:cs="Arial"/>
        </w:rPr>
        <w:t>responsável pelas alterações da ordem e da disciplina e pelos danos causados pelos jogadores, responsáveis</w:t>
      </w:r>
      <w:proofErr w:type="gramEnd"/>
      <w:r w:rsidR="00C20851" w:rsidRPr="00C66AA8">
        <w:rPr>
          <w:rFonts w:ascii="Arial" w:hAnsi="Arial" w:cs="Arial"/>
        </w:rPr>
        <w:t xml:space="preserve"> assinalados em sumula, quando ocorram antes, durante ou depois das partidas oficiais dentro do perímetro dos limites exteriores no Estádio Municipal e em casos omissos serão julgados pela Comissão Disciplinar.</w:t>
      </w:r>
    </w:p>
    <w:p w:rsidR="00C20851" w:rsidRPr="00C66AA8" w:rsidRDefault="007718C2" w:rsidP="00C66AA8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Art.31</w:t>
      </w:r>
      <w:r w:rsidR="00C20851" w:rsidRPr="00C66AA8">
        <w:rPr>
          <w:rFonts w:ascii="Arial" w:hAnsi="Arial" w:cs="Arial"/>
          <w:b/>
        </w:rPr>
        <w:t>°</w:t>
      </w:r>
      <w:r w:rsidR="00C20851" w:rsidRPr="00C66AA8">
        <w:rPr>
          <w:rFonts w:ascii="Arial" w:hAnsi="Arial" w:cs="Arial"/>
        </w:rPr>
        <w:t xml:space="preserve"> - O </w:t>
      </w:r>
      <w:r w:rsidR="00F41942">
        <w:rPr>
          <w:rFonts w:ascii="Arial" w:hAnsi="Arial" w:cs="Arial"/>
        </w:rPr>
        <w:t>Setor</w:t>
      </w:r>
      <w:r w:rsidR="004A61F9">
        <w:rPr>
          <w:rFonts w:ascii="Arial" w:hAnsi="Arial" w:cs="Arial"/>
        </w:rPr>
        <w:t xml:space="preserve"> de De</w:t>
      </w:r>
      <w:r w:rsidR="00C20851" w:rsidRPr="00C66AA8">
        <w:rPr>
          <w:rFonts w:ascii="Arial" w:hAnsi="Arial" w:cs="Arial"/>
        </w:rPr>
        <w:t>sporte lembra a todos que não se responsabilizará por acidentes a que venham ocorrer com atletas, dirigentes ou torcedores das equipes envolvidas durante os jogos e sim responsabilidade das equipes.</w:t>
      </w:r>
    </w:p>
    <w:p w:rsidR="00C20851" w:rsidRPr="00C66AA8" w:rsidRDefault="007718C2" w:rsidP="00C66AA8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Art.32</w:t>
      </w:r>
      <w:r w:rsidR="00C20851" w:rsidRPr="00C66AA8">
        <w:rPr>
          <w:rFonts w:ascii="Arial" w:hAnsi="Arial" w:cs="Arial"/>
          <w:b/>
        </w:rPr>
        <w:t>º</w:t>
      </w:r>
      <w:r w:rsidR="00C20851" w:rsidRPr="00C66AA8">
        <w:rPr>
          <w:rFonts w:ascii="Arial" w:hAnsi="Arial" w:cs="Arial"/>
        </w:rPr>
        <w:t xml:space="preserve"> - O regime destas Medidas Disciplinares Automáticas independe da responsabilidade civil ou penal que resulte de cada caso.</w:t>
      </w:r>
    </w:p>
    <w:p w:rsidR="00C20851" w:rsidRPr="00C66AA8" w:rsidRDefault="007718C2" w:rsidP="00C66AA8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Art.33</w:t>
      </w:r>
      <w:r w:rsidR="00C20851" w:rsidRPr="00C66AA8">
        <w:rPr>
          <w:rFonts w:ascii="Arial" w:hAnsi="Arial" w:cs="Arial"/>
        </w:rPr>
        <w:t xml:space="preserve">° - As Medidas Disciplinares Automáticas não comportam pedido de esclarecimento, de reconsideração, de </w:t>
      </w:r>
      <w:proofErr w:type="spellStart"/>
      <w:r w:rsidR="00C20851" w:rsidRPr="00C66AA8">
        <w:rPr>
          <w:rFonts w:ascii="Arial" w:hAnsi="Arial" w:cs="Arial"/>
        </w:rPr>
        <w:t>argüição</w:t>
      </w:r>
      <w:proofErr w:type="spellEnd"/>
      <w:r w:rsidR="00C20851" w:rsidRPr="00C66AA8">
        <w:rPr>
          <w:rFonts w:ascii="Arial" w:hAnsi="Arial" w:cs="Arial"/>
        </w:rPr>
        <w:t xml:space="preserve"> de nulidade, solicitação de adiamento ou abrandamento da penalidade aplicada, nem reclamação ou recurso de qualquer espécie, em razão de cláusula compromissória voluntária e </w:t>
      </w:r>
      <w:proofErr w:type="spellStart"/>
      <w:r w:rsidR="00C20851" w:rsidRPr="00C66AA8">
        <w:rPr>
          <w:rFonts w:ascii="Arial" w:hAnsi="Arial" w:cs="Arial"/>
        </w:rPr>
        <w:t>unaniment</w:t>
      </w:r>
      <w:bookmarkStart w:id="0" w:name="_GoBack"/>
      <w:bookmarkEnd w:id="0"/>
      <w:r w:rsidR="00C20851" w:rsidRPr="00C66AA8">
        <w:rPr>
          <w:rFonts w:ascii="Arial" w:hAnsi="Arial" w:cs="Arial"/>
        </w:rPr>
        <w:t>emente</w:t>
      </w:r>
      <w:proofErr w:type="spellEnd"/>
      <w:r w:rsidR="00C20851" w:rsidRPr="00C66AA8">
        <w:rPr>
          <w:rFonts w:ascii="Arial" w:hAnsi="Arial" w:cs="Arial"/>
        </w:rPr>
        <w:t xml:space="preserve"> firmada por todos os Clubes disputantes do campeonato Municipal de Futebol de Campo de Pinhal Grande.</w:t>
      </w:r>
    </w:p>
    <w:p w:rsidR="00C20851" w:rsidRPr="00C66AA8" w:rsidRDefault="00C20851" w:rsidP="00C66AA8">
      <w:pPr>
        <w:jc w:val="both"/>
        <w:rPr>
          <w:rFonts w:ascii="Arial" w:hAnsi="Arial" w:cs="Arial"/>
          <w:b/>
        </w:rPr>
      </w:pPr>
    </w:p>
    <w:p w:rsidR="00873820" w:rsidRPr="00C66AA8" w:rsidRDefault="00873820" w:rsidP="00C66AA8">
      <w:pPr>
        <w:jc w:val="both"/>
        <w:rPr>
          <w:rFonts w:ascii="Arial" w:hAnsi="Arial" w:cs="Arial"/>
          <w:b/>
        </w:rPr>
      </w:pPr>
    </w:p>
    <w:p w:rsidR="00873820" w:rsidRPr="00C66AA8" w:rsidRDefault="00873820" w:rsidP="00C66AA8">
      <w:pPr>
        <w:jc w:val="both"/>
        <w:rPr>
          <w:rFonts w:ascii="Arial" w:hAnsi="Arial" w:cs="Arial"/>
          <w:b/>
        </w:rPr>
      </w:pPr>
    </w:p>
    <w:p w:rsidR="00873820" w:rsidRPr="00C66AA8" w:rsidRDefault="00873820" w:rsidP="00C66AA8">
      <w:pPr>
        <w:jc w:val="both"/>
        <w:rPr>
          <w:rFonts w:ascii="Arial" w:hAnsi="Arial" w:cs="Arial"/>
          <w:b/>
        </w:rPr>
      </w:pPr>
    </w:p>
    <w:p w:rsidR="00C20851" w:rsidRPr="00C66AA8" w:rsidRDefault="00C20851" w:rsidP="00866CFC">
      <w:pPr>
        <w:jc w:val="center"/>
        <w:rPr>
          <w:rFonts w:ascii="Arial" w:hAnsi="Arial" w:cs="Arial"/>
          <w:b/>
        </w:rPr>
      </w:pPr>
      <w:r w:rsidRPr="00C66AA8">
        <w:rPr>
          <w:rFonts w:ascii="Arial" w:hAnsi="Arial" w:cs="Arial"/>
          <w:b/>
        </w:rPr>
        <w:t>ANEXOS</w:t>
      </w:r>
    </w:p>
    <w:p w:rsidR="00C20851" w:rsidRPr="00C66AA8" w:rsidRDefault="00C20851" w:rsidP="00C66AA8">
      <w:pPr>
        <w:jc w:val="both"/>
        <w:rPr>
          <w:rFonts w:ascii="Arial" w:hAnsi="Arial" w:cs="Arial"/>
        </w:rPr>
      </w:pPr>
    </w:p>
    <w:p w:rsidR="00C20851" w:rsidRPr="00C66AA8" w:rsidRDefault="00C20851" w:rsidP="00C66AA8">
      <w:pPr>
        <w:jc w:val="both"/>
        <w:rPr>
          <w:rFonts w:ascii="Arial" w:hAnsi="Arial" w:cs="Arial"/>
          <w:b/>
        </w:rPr>
      </w:pPr>
      <w:r w:rsidRPr="00C66AA8">
        <w:rPr>
          <w:rFonts w:ascii="Arial" w:hAnsi="Arial" w:cs="Arial"/>
          <w:b/>
        </w:rPr>
        <w:t>ANEXO I</w:t>
      </w:r>
      <w:r w:rsidR="00866CFC">
        <w:rPr>
          <w:rFonts w:ascii="Arial" w:hAnsi="Arial" w:cs="Arial"/>
          <w:b/>
        </w:rPr>
        <w:t xml:space="preserve"> - </w:t>
      </w:r>
      <w:r w:rsidRPr="00C66AA8">
        <w:rPr>
          <w:rFonts w:ascii="Arial" w:hAnsi="Arial" w:cs="Arial"/>
          <w:b/>
        </w:rPr>
        <w:t>RESPONSABILIDADES DO DEPARTAMENTO DE DESPORTO</w:t>
      </w:r>
    </w:p>
    <w:p w:rsidR="00C20851" w:rsidRPr="00C66AA8" w:rsidRDefault="00C20851" w:rsidP="00C66AA8">
      <w:pPr>
        <w:jc w:val="both"/>
        <w:rPr>
          <w:rFonts w:ascii="Arial" w:hAnsi="Arial" w:cs="Arial"/>
        </w:rPr>
      </w:pPr>
      <w:r w:rsidRPr="00C66AA8">
        <w:rPr>
          <w:rFonts w:ascii="Arial" w:hAnsi="Arial" w:cs="Arial"/>
          <w:b/>
        </w:rPr>
        <w:t>1</w:t>
      </w:r>
      <w:r w:rsidRPr="00C66AA8">
        <w:rPr>
          <w:rFonts w:ascii="Arial" w:hAnsi="Arial" w:cs="Arial"/>
        </w:rPr>
        <w:t xml:space="preserve"> – Fazer cumprir as Regras </w:t>
      </w:r>
      <w:proofErr w:type="gramStart"/>
      <w:r w:rsidRPr="00C66AA8">
        <w:rPr>
          <w:rFonts w:ascii="Arial" w:hAnsi="Arial" w:cs="Arial"/>
        </w:rPr>
        <w:t>Oficias</w:t>
      </w:r>
      <w:proofErr w:type="gramEnd"/>
      <w:r w:rsidRPr="00C66AA8">
        <w:rPr>
          <w:rFonts w:ascii="Arial" w:hAnsi="Arial" w:cs="Arial"/>
        </w:rPr>
        <w:t xml:space="preserve"> da FIFA/CBFS, ressalvados os ajustes constantes deste Regulamento.</w:t>
      </w:r>
    </w:p>
    <w:p w:rsidR="00C20851" w:rsidRPr="00C66AA8" w:rsidRDefault="00C20851" w:rsidP="00C66AA8">
      <w:pPr>
        <w:jc w:val="both"/>
        <w:rPr>
          <w:rFonts w:ascii="Arial" w:hAnsi="Arial" w:cs="Arial"/>
        </w:rPr>
      </w:pPr>
      <w:r w:rsidRPr="00C66AA8">
        <w:rPr>
          <w:rFonts w:ascii="Arial" w:hAnsi="Arial" w:cs="Arial"/>
          <w:b/>
        </w:rPr>
        <w:t>2</w:t>
      </w:r>
      <w:r w:rsidRPr="00C66AA8">
        <w:rPr>
          <w:rFonts w:ascii="Arial" w:hAnsi="Arial" w:cs="Arial"/>
        </w:rPr>
        <w:t xml:space="preserve"> – Fornecer Súmulas.</w:t>
      </w:r>
    </w:p>
    <w:p w:rsidR="00C20851" w:rsidRPr="00C66AA8" w:rsidRDefault="00C20851" w:rsidP="00C66AA8">
      <w:pPr>
        <w:jc w:val="both"/>
        <w:rPr>
          <w:rFonts w:ascii="Arial" w:hAnsi="Arial" w:cs="Arial"/>
        </w:rPr>
      </w:pPr>
      <w:r w:rsidRPr="00C66AA8">
        <w:rPr>
          <w:rFonts w:ascii="Arial" w:hAnsi="Arial" w:cs="Arial"/>
          <w:b/>
        </w:rPr>
        <w:t>3</w:t>
      </w:r>
      <w:r w:rsidRPr="00C66AA8">
        <w:rPr>
          <w:rFonts w:ascii="Arial" w:hAnsi="Arial" w:cs="Arial"/>
        </w:rPr>
        <w:t xml:space="preserve"> – Escalar as equipes de arbitragem (os quais não poderão ser vetados por equipe alguma).</w:t>
      </w:r>
    </w:p>
    <w:p w:rsidR="00C20851" w:rsidRPr="00C66AA8" w:rsidRDefault="00C20851" w:rsidP="00C66AA8">
      <w:pPr>
        <w:jc w:val="both"/>
        <w:rPr>
          <w:rFonts w:ascii="Arial" w:hAnsi="Arial" w:cs="Arial"/>
        </w:rPr>
      </w:pPr>
      <w:r w:rsidRPr="00C66AA8">
        <w:rPr>
          <w:rFonts w:ascii="Arial" w:hAnsi="Arial" w:cs="Arial"/>
          <w:b/>
        </w:rPr>
        <w:t>4</w:t>
      </w:r>
      <w:r w:rsidRPr="00C66AA8">
        <w:rPr>
          <w:rFonts w:ascii="Arial" w:hAnsi="Arial" w:cs="Arial"/>
        </w:rPr>
        <w:t xml:space="preserve"> – Indicar a Comissão responsável pela aplicação das Medidas Disciplinares Automáticas às equipes participantes, integrantes das comissões técnicas, atletas, árbitros e dirigentes.</w:t>
      </w:r>
    </w:p>
    <w:p w:rsidR="00C20851" w:rsidRPr="00C66AA8" w:rsidRDefault="00C20851" w:rsidP="00C66AA8">
      <w:pPr>
        <w:jc w:val="both"/>
        <w:rPr>
          <w:rFonts w:ascii="Arial" w:hAnsi="Arial" w:cs="Arial"/>
        </w:rPr>
      </w:pPr>
      <w:r w:rsidRPr="00C66AA8">
        <w:rPr>
          <w:rFonts w:ascii="Arial" w:hAnsi="Arial" w:cs="Arial"/>
          <w:b/>
        </w:rPr>
        <w:t>5</w:t>
      </w:r>
      <w:r w:rsidRPr="00C66AA8">
        <w:rPr>
          <w:rFonts w:ascii="Arial" w:hAnsi="Arial" w:cs="Arial"/>
        </w:rPr>
        <w:t xml:space="preserve"> – Administrar e organizar a parte técnica do Campeonato.</w:t>
      </w:r>
    </w:p>
    <w:p w:rsidR="00C20851" w:rsidRPr="00C66AA8" w:rsidRDefault="00C20851" w:rsidP="00C66AA8">
      <w:pPr>
        <w:jc w:val="both"/>
        <w:rPr>
          <w:rFonts w:ascii="Arial" w:hAnsi="Arial" w:cs="Arial"/>
        </w:rPr>
      </w:pPr>
      <w:r w:rsidRPr="00C66AA8">
        <w:rPr>
          <w:rFonts w:ascii="Arial" w:hAnsi="Arial" w:cs="Arial"/>
          <w:b/>
        </w:rPr>
        <w:t>6</w:t>
      </w:r>
      <w:r w:rsidRPr="00C66AA8">
        <w:rPr>
          <w:rFonts w:ascii="Arial" w:hAnsi="Arial" w:cs="Arial"/>
        </w:rPr>
        <w:t xml:space="preserve"> – Material de premiação do Evento: Medalhas e Troféus.</w:t>
      </w:r>
    </w:p>
    <w:p w:rsidR="00873820" w:rsidRPr="00C66AA8" w:rsidRDefault="00C20851" w:rsidP="00C66AA8">
      <w:pPr>
        <w:jc w:val="both"/>
        <w:rPr>
          <w:rFonts w:ascii="Arial" w:hAnsi="Arial" w:cs="Arial"/>
        </w:rPr>
      </w:pPr>
      <w:r w:rsidRPr="00C66AA8">
        <w:rPr>
          <w:rFonts w:ascii="Arial" w:hAnsi="Arial" w:cs="Arial"/>
          <w:b/>
        </w:rPr>
        <w:t xml:space="preserve">7 </w:t>
      </w:r>
      <w:r w:rsidRPr="00C66AA8">
        <w:rPr>
          <w:rFonts w:ascii="Arial" w:hAnsi="Arial" w:cs="Arial"/>
        </w:rPr>
        <w:t>– Assessoria de imprensa e fotógrafos para divulgação do Campeonato.</w:t>
      </w:r>
    </w:p>
    <w:p w:rsidR="00873820" w:rsidRPr="00C66AA8" w:rsidRDefault="00873820" w:rsidP="00C66AA8">
      <w:pPr>
        <w:jc w:val="both"/>
        <w:rPr>
          <w:rFonts w:ascii="Arial" w:hAnsi="Arial" w:cs="Arial"/>
          <w:b/>
        </w:rPr>
      </w:pPr>
    </w:p>
    <w:p w:rsidR="00C20851" w:rsidRPr="00C66AA8" w:rsidRDefault="00C20851" w:rsidP="00C66AA8">
      <w:pPr>
        <w:jc w:val="both"/>
        <w:rPr>
          <w:rFonts w:ascii="Arial" w:hAnsi="Arial" w:cs="Arial"/>
          <w:b/>
        </w:rPr>
      </w:pPr>
      <w:r w:rsidRPr="00C66AA8">
        <w:rPr>
          <w:rFonts w:ascii="Arial" w:hAnsi="Arial" w:cs="Arial"/>
          <w:b/>
        </w:rPr>
        <w:t>ANEXO II</w:t>
      </w:r>
      <w:r w:rsidR="00866CFC">
        <w:rPr>
          <w:rFonts w:ascii="Arial" w:hAnsi="Arial" w:cs="Arial"/>
          <w:b/>
        </w:rPr>
        <w:t xml:space="preserve"> - </w:t>
      </w:r>
      <w:r w:rsidRPr="00C66AA8">
        <w:rPr>
          <w:rFonts w:ascii="Arial" w:hAnsi="Arial" w:cs="Arial"/>
          <w:b/>
        </w:rPr>
        <w:t>DAS PUNIÇÕES A ENTIDADES DE PRÁTICA DESPORTIVA (CLUBES) e ATLETAS – Regulamento Disciplinar</w:t>
      </w:r>
    </w:p>
    <w:p w:rsidR="00C20851" w:rsidRPr="00C66AA8" w:rsidRDefault="00C20851" w:rsidP="00C66AA8">
      <w:pPr>
        <w:jc w:val="both"/>
        <w:rPr>
          <w:rFonts w:ascii="Arial" w:hAnsi="Arial" w:cs="Arial"/>
          <w:b/>
        </w:rPr>
      </w:pPr>
      <w:r w:rsidRPr="00C66AA8">
        <w:rPr>
          <w:rFonts w:ascii="Arial" w:hAnsi="Arial" w:cs="Arial"/>
          <w:b/>
          <w:color w:val="000000"/>
        </w:rPr>
        <w:t>Art. 1º</w:t>
      </w:r>
      <w:r w:rsidRPr="00C66AA8">
        <w:rPr>
          <w:rFonts w:ascii="Arial" w:hAnsi="Arial" w:cs="Arial"/>
          <w:color w:val="000000"/>
        </w:rPr>
        <w:t xml:space="preserve"> - A aplicação das penalidades previstas neste Regulamento Disciplinar será </w:t>
      </w:r>
      <w:proofErr w:type="gramStart"/>
      <w:r w:rsidRPr="00C66AA8">
        <w:rPr>
          <w:rFonts w:ascii="Arial" w:hAnsi="Arial" w:cs="Arial"/>
          <w:color w:val="000000"/>
        </w:rPr>
        <w:t>impostas</w:t>
      </w:r>
      <w:proofErr w:type="gramEnd"/>
      <w:r w:rsidRPr="00C66AA8">
        <w:rPr>
          <w:rFonts w:ascii="Arial" w:hAnsi="Arial" w:cs="Arial"/>
          <w:color w:val="000000"/>
        </w:rPr>
        <w:t xml:space="preserve"> pela </w:t>
      </w:r>
      <w:r w:rsidRPr="00C66AA8">
        <w:rPr>
          <w:rFonts w:ascii="Arial" w:hAnsi="Arial" w:cs="Arial"/>
          <w:b/>
          <w:color w:val="000000"/>
        </w:rPr>
        <w:t>Comissão Disciplinar</w:t>
      </w:r>
      <w:r w:rsidR="004A61F9">
        <w:rPr>
          <w:rFonts w:ascii="Arial" w:hAnsi="Arial" w:cs="Arial"/>
          <w:color w:val="000000"/>
        </w:rPr>
        <w:t xml:space="preserve"> formada pelo Chefe do setor de Desporto </w:t>
      </w:r>
      <w:r w:rsidRPr="00C66AA8">
        <w:rPr>
          <w:rFonts w:ascii="Arial" w:hAnsi="Arial" w:cs="Arial"/>
          <w:color w:val="000000"/>
        </w:rPr>
        <w:t>do Município</w:t>
      </w:r>
      <w:r w:rsidR="004A61F9">
        <w:rPr>
          <w:rFonts w:ascii="Arial" w:hAnsi="Arial" w:cs="Arial"/>
          <w:color w:val="000000"/>
        </w:rPr>
        <w:t xml:space="preserve"> e mais quatro membros da administração nomeados em portaria.</w:t>
      </w:r>
    </w:p>
    <w:p w:rsidR="00C20851" w:rsidRPr="00C66AA8" w:rsidRDefault="00C20851" w:rsidP="00C66AA8">
      <w:pPr>
        <w:jc w:val="both"/>
        <w:rPr>
          <w:rFonts w:ascii="Arial" w:hAnsi="Arial" w:cs="Arial"/>
        </w:rPr>
      </w:pPr>
      <w:r w:rsidRPr="00C66AA8">
        <w:rPr>
          <w:rFonts w:ascii="Arial" w:hAnsi="Arial" w:cs="Arial"/>
          <w:b/>
        </w:rPr>
        <w:t>Art. 2º</w:t>
      </w:r>
      <w:r w:rsidRPr="00C66AA8">
        <w:rPr>
          <w:rFonts w:ascii="Arial" w:hAnsi="Arial" w:cs="Arial"/>
        </w:rPr>
        <w:t xml:space="preserve"> - O cartão amarelo (advertência) e o vermelho (expulsão)</w:t>
      </w:r>
      <w:r w:rsidR="00873820" w:rsidRPr="00C66AA8">
        <w:rPr>
          <w:rFonts w:ascii="Arial" w:hAnsi="Arial" w:cs="Arial"/>
        </w:rPr>
        <w:t xml:space="preserve"> recebido dentro da competição</w:t>
      </w:r>
      <w:proofErr w:type="gramStart"/>
      <w:r w:rsidR="00873820" w:rsidRPr="00C66AA8">
        <w:rPr>
          <w:rFonts w:ascii="Arial" w:hAnsi="Arial" w:cs="Arial"/>
        </w:rPr>
        <w:t>,</w:t>
      </w:r>
      <w:r w:rsidR="009B3BC3">
        <w:rPr>
          <w:rFonts w:ascii="Arial" w:hAnsi="Arial" w:cs="Arial"/>
        </w:rPr>
        <w:t xml:space="preserve"> </w:t>
      </w:r>
      <w:r w:rsidRPr="00C66AA8">
        <w:rPr>
          <w:rFonts w:ascii="Arial" w:hAnsi="Arial" w:cs="Arial"/>
        </w:rPr>
        <w:t>implicarão</w:t>
      </w:r>
      <w:proofErr w:type="gramEnd"/>
      <w:r w:rsidRPr="00C66AA8">
        <w:rPr>
          <w:rFonts w:ascii="Arial" w:hAnsi="Arial" w:cs="Arial"/>
        </w:rPr>
        <w:t xml:space="preserve"> em suspensões automáticas para as partidas seguintes obedecendo ao seguinte critério:</w:t>
      </w:r>
    </w:p>
    <w:p w:rsidR="00C20851" w:rsidRPr="00C66AA8" w:rsidRDefault="00C20851" w:rsidP="00C66AA8">
      <w:pPr>
        <w:jc w:val="both"/>
        <w:rPr>
          <w:rFonts w:ascii="Arial" w:hAnsi="Arial" w:cs="Arial"/>
        </w:rPr>
      </w:pPr>
      <w:r w:rsidRPr="00C66AA8">
        <w:rPr>
          <w:rFonts w:ascii="Arial" w:hAnsi="Arial" w:cs="Arial"/>
        </w:rPr>
        <w:tab/>
      </w:r>
      <w:proofErr w:type="gramStart"/>
      <w:r w:rsidRPr="00C66AA8">
        <w:rPr>
          <w:rFonts w:ascii="Arial" w:hAnsi="Arial" w:cs="Arial"/>
        </w:rPr>
        <w:t>a</w:t>
      </w:r>
      <w:proofErr w:type="gramEnd"/>
      <w:r w:rsidRPr="00C66AA8">
        <w:rPr>
          <w:rFonts w:ascii="Arial" w:hAnsi="Arial" w:cs="Arial"/>
        </w:rPr>
        <w:t xml:space="preserve"> – Três cartões amarelos cumulativos, um jogo de suspensão;</w:t>
      </w:r>
    </w:p>
    <w:p w:rsidR="00C20851" w:rsidRPr="00C66AA8" w:rsidRDefault="00866CFC" w:rsidP="00C66AA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b </w:t>
      </w:r>
      <w:r w:rsidR="00C20851" w:rsidRPr="00C66AA8">
        <w:rPr>
          <w:rFonts w:ascii="Arial" w:hAnsi="Arial" w:cs="Arial"/>
        </w:rPr>
        <w:t>– Um cartão vermelho, o infrator será en</w:t>
      </w:r>
      <w:r w:rsidR="00873820" w:rsidRPr="00C66AA8">
        <w:rPr>
          <w:rFonts w:ascii="Arial" w:hAnsi="Arial" w:cs="Arial"/>
        </w:rPr>
        <w:t>quadrado num dos itens abaixo:</w:t>
      </w:r>
      <w:proofErr w:type="gramStart"/>
      <w:r w:rsidR="00873820" w:rsidRPr="00C66AA8">
        <w:rPr>
          <w:rFonts w:ascii="Arial" w:hAnsi="Arial" w:cs="Arial"/>
        </w:rPr>
        <w:tab/>
      </w:r>
      <w:proofErr w:type="gramEnd"/>
    </w:p>
    <w:p w:rsidR="00C20851" w:rsidRPr="00C66AA8" w:rsidRDefault="00C20851" w:rsidP="00C66AA8">
      <w:pPr>
        <w:ind w:firstLine="708"/>
        <w:jc w:val="both"/>
        <w:rPr>
          <w:rFonts w:ascii="Arial" w:hAnsi="Arial" w:cs="Arial"/>
          <w:i/>
        </w:rPr>
      </w:pPr>
      <w:r w:rsidRPr="00C66AA8">
        <w:rPr>
          <w:rFonts w:ascii="Arial" w:hAnsi="Arial" w:cs="Arial"/>
          <w:i/>
        </w:rPr>
        <w:t xml:space="preserve">01 – Reclamação; </w:t>
      </w:r>
      <w:r w:rsidRPr="00C66AA8">
        <w:rPr>
          <w:rFonts w:ascii="Arial" w:hAnsi="Arial" w:cs="Arial"/>
          <w:i/>
        </w:rPr>
        <w:tab/>
      </w:r>
      <w:r w:rsidRPr="00C66AA8">
        <w:rPr>
          <w:rFonts w:ascii="Arial" w:hAnsi="Arial" w:cs="Arial"/>
          <w:i/>
        </w:rPr>
        <w:tab/>
      </w:r>
      <w:r w:rsidRPr="00C66AA8">
        <w:rPr>
          <w:rFonts w:ascii="Arial" w:hAnsi="Arial" w:cs="Arial"/>
          <w:i/>
        </w:rPr>
        <w:tab/>
        <w:t xml:space="preserve">                </w:t>
      </w:r>
    </w:p>
    <w:p w:rsidR="00C20851" w:rsidRPr="00C66AA8" w:rsidRDefault="00C20851" w:rsidP="00C66AA8">
      <w:pPr>
        <w:jc w:val="both"/>
        <w:rPr>
          <w:rFonts w:ascii="Arial" w:hAnsi="Arial" w:cs="Arial"/>
          <w:i/>
        </w:rPr>
      </w:pPr>
      <w:r w:rsidRPr="00C66AA8">
        <w:rPr>
          <w:rFonts w:ascii="Arial" w:hAnsi="Arial" w:cs="Arial"/>
          <w:i/>
        </w:rPr>
        <w:tab/>
        <w:t xml:space="preserve">02 – Jogo Violento; </w:t>
      </w:r>
      <w:r w:rsidRPr="00C66AA8">
        <w:rPr>
          <w:rFonts w:ascii="Arial" w:hAnsi="Arial" w:cs="Arial"/>
          <w:i/>
        </w:rPr>
        <w:tab/>
      </w:r>
      <w:r w:rsidRPr="00C66AA8">
        <w:rPr>
          <w:rFonts w:ascii="Arial" w:hAnsi="Arial" w:cs="Arial"/>
          <w:i/>
        </w:rPr>
        <w:tab/>
      </w:r>
    </w:p>
    <w:p w:rsidR="00C20851" w:rsidRPr="00C66AA8" w:rsidRDefault="00C20851" w:rsidP="00C66AA8">
      <w:pPr>
        <w:jc w:val="both"/>
        <w:rPr>
          <w:rFonts w:ascii="Arial" w:hAnsi="Arial" w:cs="Arial"/>
          <w:i/>
        </w:rPr>
      </w:pPr>
      <w:r w:rsidRPr="00C66AA8">
        <w:rPr>
          <w:rFonts w:ascii="Arial" w:hAnsi="Arial" w:cs="Arial"/>
          <w:i/>
        </w:rPr>
        <w:tab/>
        <w:t xml:space="preserve">03 – Ofensas ao adversário; </w:t>
      </w:r>
      <w:proofErr w:type="gramStart"/>
      <w:r w:rsidRPr="00C66AA8">
        <w:rPr>
          <w:rFonts w:ascii="Arial" w:hAnsi="Arial" w:cs="Arial"/>
          <w:i/>
        </w:rPr>
        <w:tab/>
      </w:r>
      <w:proofErr w:type="gramEnd"/>
    </w:p>
    <w:p w:rsidR="00C20851" w:rsidRPr="00C66AA8" w:rsidRDefault="00C20851" w:rsidP="00C66AA8">
      <w:pPr>
        <w:jc w:val="both"/>
        <w:rPr>
          <w:rFonts w:ascii="Arial" w:eastAsia="Arial Narrow" w:hAnsi="Arial" w:cs="Arial"/>
          <w:i/>
        </w:rPr>
      </w:pPr>
      <w:r w:rsidRPr="00C66AA8">
        <w:rPr>
          <w:rFonts w:ascii="Arial" w:hAnsi="Arial" w:cs="Arial"/>
          <w:i/>
        </w:rPr>
        <w:tab/>
        <w:t>04 – Ofensas a Chefe de Esportes, auxiliares, técnicos, atletas, dirigentes de Clubes e aos árbitros;</w:t>
      </w:r>
    </w:p>
    <w:p w:rsidR="00C20851" w:rsidRPr="00C66AA8" w:rsidRDefault="00C20851" w:rsidP="00C66AA8">
      <w:pPr>
        <w:jc w:val="both"/>
        <w:rPr>
          <w:rFonts w:ascii="Arial" w:eastAsia="Arial Narrow" w:hAnsi="Arial" w:cs="Arial"/>
          <w:i/>
        </w:rPr>
      </w:pPr>
      <w:r w:rsidRPr="00C66AA8">
        <w:rPr>
          <w:rFonts w:ascii="Arial" w:eastAsia="Arial Narrow" w:hAnsi="Arial" w:cs="Arial"/>
          <w:i/>
        </w:rPr>
        <w:t xml:space="preserve">          </w:t>
      </w:r>
      <w:r w:rsidRPr="00C66AA8">
        <w:rPr>
          <w:rFonts w:ascii="Arial" w:hAnsi="Arial" w:cs="Arial"/>
          <w:i/>
        </w:rPr>
        <w:t xml:space="preserve">05 – Tentativa de agressão ao </w:t>
      </w:r>
      <w:proofErr w:type="gramStart"/>
      <w:r w:rsidRPr="00C66AA8">
        <w:rPr>
          <w:rFonts w:ascii="Arial" w:hAnsi="Arial" w:cs="Arial"/>
          <w:i/>
        </w:rPr>
        <w:t>a Chefe</w:t>
      </w:r>
      <w:proofErr w:type="gramEnd"/>
      <w:r w:rsidRPr="00C66AA8">
        <w:rPr>
          <w:rFonts w:ascii="Arial" w:hAnsi="Arial" w:cs="Arial"/>
          <w:i/>
        </w:rPr>
        <w:t xml:space="preserve"> de Esportes, auxiliares, técnicos, atletas, dirigentes de Clubes e aos árbitros;             </w:t>
      </w:r>
    </w:p>
    <w:p w:rsidR="00C20851" w:rsidRPr="00C66AA8" w:rsidRDefault="00C20851" w:rsidP="00C66AA8">
      <w:pPr>
        <w:jc w:val="both"/>
        <w:rPr>
          <w:rFonts w:ascii="Arial" w:hAnsi="Arial" w:cs="Arial"/>
          <w:i/>
        </w:rPr>
      </w:pPr>
      <w:r w:rsidRPr="00C66AA8">
        <w:rPr>
          <w:rFonts w:ascii="Arial" w:eastAsia="Arial Narrow" w:hAnsi="Arial" w:cs="Arial"/>
          <w:i/>
        </w:rPr>
        <w:t xml:space="preserve">          </w:t>
      </w:r>
      <w:r w:rsidRPr="00C66AA8">
        <w:rPr>
          <w:rFonts w:ascii="Arial" w:hAnsi="Arial" w:cs="Arial"/>
          <w:i/>
        </w:rPr>
        <w:t xml:space="preserve">06 – Agressão física ao adversário;                      </w:t>
      </w:r>
    </w:p>
    <w:p w:rsidR="00C20851" w:rsidRPr="00C66AA8" w:rsidRDefault="00C20851" w:rsidP="00C66AA8">
      <w:pPr>
        <w:jc w:val="both"/>
        <w:rPr>
          <w:rFonts w:ascii="Arial" w:hAnsi="Arial" w:cs="Arial"/>
        </w:rPr>
      </w:pPr>
      <w:r w:rsidRPr="00C66AA8">
        <w:rPr>
          <w:rFonts w:ascii="Arial" w:hAnsi="Arial" w:cs="Arial"/>
          <w:i/>
        </w:rPr>
        <w:tab/>
        <w:t>07 – Agressão física Chefe de Esportes, auxiliares, técnicos, atletas, dirigentes de Clubes e aos árbitros;</w:t>
      </w:r>
    </w:p>
    <w:p w:rsidR="00C20851" w:rsidRPr="00C66AA8" w:rsidRDefault="00C20851" w:rsidP="00C66AA8">
      <w:pPr>
        <w:jc w:val="both"/>
        <w:rPr>
          <w:rFonts w:ascii="Arial" w:hAnsi="Arial" w:cs="Arial"/>
        </w:rPr>
      </w:pPr>
      <w:r w:rsidRPr="00C66AA8">
        <w:rPr>
          <w:rFonts w:ascii="Arial" w:hAnsi="Arial" w:cs="Arial"/>
          <w:b/>
        </w:rPr>
        <w:t>Art. 3º</w:t>
      </w:r>
      <w:r w:rsidRPr="00C66AA8">
        <w:rPr>
          <w:rFonts w:ascii="Arial" w:hAnsi="Arial" w:cs="Arial"/>
        </w:rPr>
        <w:t xml:space="preserve"> - Os atletas ou dirigentes citados em súmula e enquadrados em algum item serão punidos da seguinte forma:</w:t>
      </w:r>
    </w:p>
    <w:p w:rsidR="00C20851" w:rsidRPr="00C66AA8" w:rsidRDefault="00C20851" w:rsidP="00C66AA8">
      <w:pPr>
        <w:jc w:val="both"/>
        <w:rPr>
          <w:rFonts w:ascii="Arial" w:hAnsi="Arial" w:cs="Arial"/>
        </w:rPr>
      </w:pPr>
      <w:r w:rsidRPr="00C66AA8">
        <w:rPr>
          <w:rFonts w:ascii="Arial" w:hAnsi="Arial" w:cs="Arial"/>
        </w:rPr>
        <w:tab/>
        <w:t xml:space="preserve">A – Os itens 01, 02 e 03 – Suspensão por </w:t>
      </w:r>
      <w:proofErr w:type="gramStart"/>
      <w:r w:rsidRPr="00C66AA8">
        <w:rPr>
          <w:rFonts w:ascii="Arial" w:hAnsi="Arial" w:cs="Arial"/>
        </w:rPr>
        <w:t>1</w:t>
      </w:r>
      <w:proofErr w:type="gramEnd"/>
      <w:r w:rsidRPr="00C66AA8">
        <w:rPr>
          <w:rFonts w:ascii="Arial" w:hAnsi="Arial" w:cs="Arial"/>
        </w:rPr>
        <w:t xml:space="preserve"> (um) jogo;</w:t>
      </w:r>
    </w:p>
    <w:p w:rsidR="00C20851" w:rsidRPr="00C66AA8" w:rsidRDefault="00C20851" w:rsidP="00C66AA8">
      <w:pPr>
        <w:jc w:val="both"/>
        <w:rPr>
          <w:rFonts w:ascii="Arial" w:hAnsi="Arial" w:cs="Arial"/>
        </w:rPr>
      </w:pPr>
      <w:r w:rsidRPr="00C66AA8">
        <w:rPr>
          <w:rFonts w:ascii="Arial" w:hAnsi="Arial" w:cs="Arial"/>
        </w:rPr>
        <w:tab/>
        <w:t xml:space="preserve">B – O item 04 – Suspensão por </w:t>
      </w:r>
      <w:proofErr w:type="gramStart"/>
      <w:r w:rsidRPr="00C66AA8">
        <w:rPr>
          <w:rFonts w:ascii="Arial" w:hAnsi="Arial" w:cs="Arial"/>
        </w:rPr>
        <w:t>2</w:t>
      </w:r>
      <w:proofErr w:type="gramEnd"/>
      <w:r w:rsidRPr="00C66AA8">
        <w:rPr>
          <w:rFonts w:ascii="Arial" w:hAnsi="Arial" w:cs="Arial"/>
        </w:rPr>
        <w:t xml:space="preserve"> (dois) jogos;</w:t>
      </w:r>
    </w:p>
    <w:p w:rsidR="00C20851" w:rsidRPr="00C66AA8" w:rsidRDefault="00C20851" w:rsidP="00C66AA8">
      <w:pPr>
        <w:jc w:val="both"/>
        <w:rPr>
          <w:rFonts w:ascii="Arial" w:hAnsi="Arial" w:cs="Arial"/>
        </w:rPr>
      </w:pPr>
      <w:r w:rsidRPr="00C66AA8">
        <w:rPr>
          <w:rFonts w:ascii="Arial" w:hAnsi="Arial" w:cs="Arial"/>
        </w:rPr>
        <w:tab/>
        <w:t xml:space="preserve">C – O item 05 – Suspensão por </w:t>
      </w:r>
      <w:proofErr w:type="gramStart"/>
      <w:r w:rsidRPr="00C66AA8">
        <w:rPr>
          <w:rFonts w:ascii="Arial" w:hAnsi="Arial" w:cs="Arial"/>
        </w:rPr>
        <w:t>3</w:t>
      </w:r>
      <w:proofErr w:type="gramEnd"/>
      <w:r w:rsidRPr="00C66AA8">
        <w:rPr>
          <w:rFonts w:ascii="Arial" w:hAnsi="Arial" w:cs="Arial"/>
        </w:rPr>
        <w:t xml:space="preserve"> (três) jogos;</w:t>
      </w:r>
    </w:p>
    <w:p w:rsidR="00C20851" w:rsidRPr="00C66AA8" w:rsidRDefault="00C20851" w:rsidP="00C66AA8">
      <w:pPr>
        <w:jc w:val="both"/>
        <w:rPr>
          <w:rFonts w:ascii="Arial" w:hAnsi="Arial" w:cs="Arial"/>
        </w:rPr>
      </w:pPr>
      <w:r w:rsidRPr="00C66AA8">
        <w:rPr>
          <w:rFonts w:ascii="Arial" w:hAnsi="Arial" w:cs="Arial"/>
        </w:rPr>
        <w:tab/>
        <w:t>D – O item 06 – Suspensão por 10 (dez) jogos ou</w:t>
      </w:r>
      <w:r w:rsidR="00045589">
        <w:rPr>
          <w:rFonts w:ascii="Arial" w:hAnsi="Arial" w:cs="Arial"/>
        </w:rPr>
        <w:t xml:space="preserve"> (de </w:t>
      </w:r>
      <w:proofErr w:type="gramStart"/>
      <w:r w:rsidR="00045589">
        <w:rPr>
          <w:rFonts w:ascii="Arial" w:hAnsi="Arial" w:cs="Arial"/>
        </w:rPr>
        <w:t>1</w:t>
      </w:r>
      <w:proofErr w:type="gramEnd"/>
      <w:r w:rsidR="00045589">
        <w:rPr>
          <w:rFonts w:ascii="Arial" w:hAnsi="Arial" w:cs="Arial"/>
        </w:rPr>
        <w:t xml:space="preserve"> ano a 2 anos de todas as competições do município)</w:t>
      </w:r>
      <w:r w:rsidRPr="00C66AA8">
        <w:rPr>
          <w:rFonts w:ascii="Arial" w:hAnsi="Arial" w:cs="Arial"/>
        </w:rPr>
        <w:t xml:space="preserve"> conforme a decisão da Comissão Disciplinar;</w:t>
      </w:r>
    </w:p>
    <w:p w:rsidR="00C20851" w:rsidRPr="00C66AA8" w:rsidRDefault="00C20851" w:rsidP="00C66AA8">
      <w:pPr>
        <w:jc w:val="both"/>
        <w:rPr>
          <w:rFonts w:ascii="Arial" w:hAnsi="Arial" w:cs="Arial"/>
          <w:b/>
        </w:rPr>
      </w:pPr>
      <w:r w:rsidRPr="00C66AA8">
        <w:rPr>
          <w:rFonts w:ascii="Arial" w:hAnsi="Arial" w:cs="Arial"/>
        </w:rPr>
        <w:lastRenderedPageBreak/>
        <w:tab/>
        <w:t>E – O item 07 – Suspensão por 10 (dez) jogos ou</w:t>
      </w:r>
      <w:r w:rsidR="00045589">
        <w:rPr>
          <w:rFonts w:ascii="Arial" w:hAnsi="Arial" w:cs="Arial"/>
        </w:rPr>
        <w:t xml:space="preserve"> (de </w:t>
      </w:r>
      <w:proofErr w:type="gramStart"/>
      <w:r w:rsidR="00045589">
        <w:rPr>
          <w:rFonts w:ascii="Arial" w:hAnsi="Arial" w:cs="Arial"/>
        </w:rPr>
        <w:t>1</w:t>
      </w:r>
      <w:proofErr w:type="gramEnd"/>
      <w:r w:rsidR="00045589">
        <w:rPr>
          <w:rFonts w:ascii="Arial" w:hAnsi="Arial" w:cs="Arial"/>
        </w:rPr>
        <w:t xml:space="preserve"> ano a 2 anos de todas as competições do município)</w:t>
      </w:r>
      <w:r w:rsidRPr="00C66AA8">
        <w:rPr>
          <w:rFonts w:ascii="Arial" w:hAnsi="Arial" w:cs="Arial"/>
        </w:rPr>
        <w:t xml:space="preserve"> conforme a decisão da Comissão Disciplinar;</w:t>
      </w:r>
    </w:p>
    <w:p w:rsidR="00C20851" w:rsidRPr="00C66AA8" w:rsidRDefault="00C20851" w:rsidP="00C66AA8">
      <w:pPr>
        <w:jc w:val="both"/>
        <w:rPr>
          <w:rFonts w:ascii="Arial" w:hAnsi="Arial" w:cs="Arial"/>
          <w:b/>
          <w:i/>
        </w:rPr>
      </w:pPr>
      <w:r w:rsidRPr="00C66AA8">
        <w:rPr>
          <w:rFonts w:ascii="Arial" w:hAnsi="Arial" w:cs="Arial"/>
          <w:b/>
          <w:i/>
        </w:rPr>
        <w:t xml:space="preserve">Parágrafo Único – </w:t>
      </w:r>
      <w:r w:rsidRPr="00C66AA8">
        <w:rPr>
          <w:rFonts w:ascii="Arial" w:hAnsi="Arial" w:cs="Arial"/>
          <w:i/>
        </w:rPr>
        <w:t xml:space="preserve">O atleta que for penalizado pelo artigo 4º letra “D” e “E” só poderá voltar a participar de qualquer evento promovido pelo Departamento de Esportes após a decisão da </w:t>
      </w:r>
      <w:r w:rsidR="00873820" w:rsidRPr="00C66AA8">
        <w:rPr>
          <w:rFonts w:ascii="Arial" w:hAnsi="Arial" w:cs="Arial"/>
          <w:i/>
        </w:rPr>
        <w:t>Comissão</w:t>
      </w:r>
      <w:r w:rsidRPr="00C66AA8">
        <w:rPr>
          <w:rFonts w:ascii="Arial" w:hAnsi="Arial" w:cs="Arial"/>
          <w:i/>
        </w:rPr>
        <w:t xml:space="preserve"> </w:t>
      </w:r>
      <w:r w:rsidR="00873820" w:rsidRPr="00C66AA8">
        <w:rPr>
          <w:rFonts w:ascii="Arial" w:hAnsi="Arial" w:cs="Arial"/>
          <w:i/>
        </w:rPr>
        <w:t>Disciplinar</w:t>
      </w:r>
      <w:r w:rsidRPr="00C66AA8">
        <w:rPr>
          <w:rFonts w:ascii="Arial" w:hAnsi="Arial" w:cs="Arial"/>
          <w:i/>
        </w:rPr>
        <w:t>.</w:t>
      </w:r>
      <w:r w:rsidRPr="00C66AA8">
        <w:rPr>
          <w:rFonts w:ascii="Arial" w:hAnsi="Arial" w:cs="Arial"/>
          <w:b/>
          <w:i/>
        </w:rPr>
        <w:t xml:space="preserve"> </w:t>
      </w:r>
    </w:p>
    <w:p w:rsidR="00C20851" w:rsidRPr="00C66AA8" w:rsidRDefault="00C20851" w:rsidP="00C66AA8">
      <w:pPr>
        <w:jc w:val="both"/>
        <w:rPr>
          <w:rFonts w:ascii="Arial" w:hAnsi="Arial" w:cs="Arial"/>
          <w:b/>
        </w:rPr>
      </w:pPr>
      <w:r w:rsidRPr="00C66AA8">
        <w:rPr>
          <w:rFonts w:ascii="Arial" w:hAnsi="Arial" w:cs="Arial"/>
          <w:b/>
        </w:rPr>
        <w:t xml:space="preserve">Art. 4º – </w:t>
      </w:r>
      <w:r w:rsidRPr="00C66AA8">
        <w:rPr>
          <w:rFonts w:ascii="Arial" w:hAnsi="Arial" w:cs="Arial"/>
        </w:rPr>
        <w:t>Atleta que estiver voltando de suspensão do artigo 3º itens nº 06 e 07 e for reincidente nesses itens terá sua punição em dobro em todos os critérios.</w:t>
      </w:r>
    </w:p>
    <w:p w:rsidR="00C20851" w:rsidRPr="00C66AA8" w:rsidRDefault="00C20851" w:rsidP="00C66AA8">
      <w:pPr>
        <w:jc w:val="both"/>
        <w:rPr>
          <w:rFonts w:ascii="Arial" w:hAnsi="Arial" w:cs="Arial"/>
          <w:b/>
        </w:rPr>
      </w:pPr>
      <w:r w:rsidRPr="00C66AA8">
        <w:rPr>
          <w:rFonts w:ascii="Arial" w:hAnsi="Arial" w:cs="Arial"/>
          <w:b/>
        </w:rPr>
        <w:t>Art. 5º</w:t>
      </w:r>
      <w:r w:rsidRPr="00C66AA8">
        <w:rPr>
          <w:rFonts w:ascii="Arial" w:hAnsi="Arial" w:cs="Arial"/>
        </w:rPr>
        <w:t xml:space="preserve"> - O atleta ou dirigente que infringir este Regulamento, mesmo que sua equipe não esteja competindo poderá ser citado em súmula e arcar com as penalidades previstas.</w:t>
      </w:r>
    </w:p>
    <w:p w:rsidR="00C20851" w:rsidRPr="00C66AA8" w:rsidRDefault="00C20851" w:rsidP="00C66AA8">
      <w:pPr>
        <w:jc w:val="both"/>
        <w:rPr>
          <w:rFonts w:ascii="Arial" w:hAnsi="Arial" w:cs="Arial"/>
          <w:b/>
        </w:rPr>
      </w:pPr>
      <w:r w:rsidRPr="00C66AA8">
        <w:rPr>
          <w:rFonts w:ascii="Arial" w:hAnsi="Arial" w:cs="Arial"/>
          <w:b/>
        </w:rPr>
        <w:t>Art. 6º</w:t>
      </w:r>
      <w:r w:rsidRPr="00C66AA8">
        <w:rPr>
          <w:rFonts w:ascii="Arial" w:hAnsi="Arial" w:cs="Arial"/>
        </w:rPr>
        <w:t xml:space="preserve"> - Os atletas reservas devidamente fardados, um técnico, um massagista e um dirigente, poderão permanecer dentro do alambrado no local determinado pela arbitragem.</w:t>
      </w:r>
    </w:p>
    <w:p w:rsidR="00C20851" w:rsidRPr="00C66AA8" w:rsidRDefault="00C20851" w:rsidP="00C66AA8">
      <w:pPr>
        <w:jc w:val="both"/>
        <w:rPr>
          <w:rFonts w:ascii="Arial" w:hAnsi="Arial" w:cs="Arial"/>
          <w:b/>
        </w:rPr>
      </w:pPr>
      <w:r w:rsidRPr="00C66AA8">
        <w:rPr>
          <w:rFonts w:ascii="Arial" w:hAnsi="Arial" w:cs="Arial"/>
          <w:b/>
        </w:rPr>
        <w:t xml:space="preserve">Art. 7º </w:t>
      </w:r>
      <w:r w:rsidRPr="00C66AA8">
        <w:rPr>
          <w:rFonts w:ascii="Arial" w:hAnsi="Arial" w:cs="Arial"/>
        </w:rPr>
        <w:t xml:space="preserve">- Todas as punições impostas por este Regulamento serão aplicadas </w:t>
      </w:r>
      <w:r w:rsidRPr="00C66AA8">
        <w:rPr>
          <w:rFonts w:ascii="Arial" w:hAnsi="Arial" w:cs="Arial"/>
          <w:b/>
        </w:rPr>
        <w:t>AUTOMATICAMENTE,</w:t>
      </w:r>
      <w:r w:rsidRPr="00C66AA8">
        <w:rPr>
          <w:rFonts w:ascii="Arial" w:hAnsi="Arial" w:cs="Arial"/>
        </w:rPr>
        <w:t xml:space="preserve"> não cabendo recursos de nenhuma espécie, para nenhuma instância e deverão ser cumpridas nos jogos futuros.</w:t>
      </w:r>
    </w:p>
    <w:p w:rsidR="00C20851" w:rsidRPr="00C66AA8" w:rsidRDefault="00C20851" w:rsidP="00C66AA8">
      <w:pPr>
        <w:jc w:val="both"/>
        <w:rPr>
          <w:rFonts w:ascii="Arial" w:hAnsi="Arial" w:cs="Arial"/>
        </w:rPr>
      </w:pPr>
      <w:r w:rsidRPr="00C66AA8">
        <w:rPr>
          <w:rFonts w:ascii="Arial" w:hAnsi="Arial" w:cs="Arial"/>
          <w:b/>
        </w:rPr>
        <w:t xml:space="preserve">Art. 8º – </w:t>
      </w:r>
      <w:r w:rsidRPr="00C66AA8">
        <w:rPr>
          <w:rFonts w:ascii="Arial" w:hAnsi="Arial" w:cs="Arial"/>
        </w:rPr>
        <w:t xml:space="preserve">A Comissão Disciplinar </w:t>
      </w:r>
      <w:r w:rsidR="00A560A8">
        <w:rPr>
          <w:rFonts w:ascii="Arial" w:hAnsi="Arial" w:cs="Arial"/>
        </w:rPr>
        <w:t xml:space="preserve">informará o horário </w:t>
      </w:r>
      <w:proofErr w:type="gramStart"/>
      <w:r w:rsidR="00A560A8">
        <w:rPr>
          <w:rFonts w:ascii="Arial" w:hAnsi="Arial" w:cs="Arial"/>
        </w:rPr>
        <w:t>das reunião</w:t>
      </w:r>
      <w:proofErr w:type="gramEnd"/>
      <w:r w:rsidR="00A560A8">
        <w:rPr>
          <w:rFonts w:ascii="Arial" w:hAnsi="Arial" w:cs="Arial"/>
        </w:rPr>
        <w:t>,</w:t>
      </w:r>
      <w:r w:rsidRPr="00C66AA8">
        <w:rPr>
          <w:rFonts w:ascii="Arial" w:hAnsi="Arial" w:cs="Arial"/>
        </w:rPr>
        <w:t xml:space="preserve"> sempre que houver necessidade.</w:t>
      </w:r>
    </w:p>
    <w:p w:rsidR="00C20851" w:rsidRPr="00C66AA8" w:rsidRDefault="00C20851" w:rsidP="00C66AA8">
      <w:pPr>
        <w:jc w:val="both"/>
        <w:rPr>
          <w:rFonts w:ascii="Arial" w:hAnsi="Arial" w:cs="Arial"/>
        </w:rPr>
      </w:pPr>
      <w:r w:rsidRPr="00C66AA8">
        <w:rPr>
          <w:rFonts w:ascii="Arial" w:hAnsi="Arial" w:cs="Arial"/>
          <w:b/>
        </w:rPr>
        <w:t>Art. 9°</w:t>
      </w:r>
      <w:r w:rsidRPr="00C66AA8">
        <w:rPr>
          <w:rFonts w:ascii="Arial" w:hAnsi="Arial" w:cs="Arial"/>
        </w:rPr>
        <w:t xml:space="preserve"> - A equipe que deixar de comparecer a qualquer jogo programado, será </w:t>
      </w:r>
      <w:proofErr w:type="gramStart"/>
      <w:r w:rsidRPr="00C66AA8">
        <w:rPr>
          <w:rFonts w:ascii="Arial" w:hAnsi="Arial" w:cs="Arial"/>
        </w:rPr>
        <w:t>considerada perdedora</w:t>
      </w:r>
      <w:proofErr w:type="gramEnd"/>
      <w:r w:rsidRPr="00C66AA8">
        <w:rPr>
          <w:rFonts w:ascii="Arial" w:hAnsi="Arial" w:cs="Arial"/>
        </w:rPr>
        <w:t xml:space="preserve"> por W.O, desclassificada da competição, além de perder a calção paga para participar do campeonato. Os jogadores que compareceram e listados em súmula poderão atuar em outra equipe no campeonato posterior, os demais não poderão ser inscritos na próxima competição do gênero.</w:t>
      </w:r>
    </w:p>
    <w:p w:rsidR="00C20851" w:rsidRPr="00C66AA8" w:rsidRDefault="00C20851" w:rsidP="00C66AA8">
      <w:pPr>
        <w:jc w:val="both"/>
        <w:rPr>
          <w:rFonts w:ascii="Arial" w:hAnsi="Arial" w:cs="Arial"/>
        </w:rPr>
      </w:pPr>
      <w:r w:rsidRPr="00C66AA8">
        <w:rPr>
          <w:rFonts w:ascii="Arial" w:hAnsi="Arial" w:cs="Arial"/>
          <w:b/>
        </w:rPr>
        <w:t>Art.10°</w:t>
      </w:r>
      <w:r w:rsidRPr="00C66AA8">
        <w:rPr>
          <w:rFonts w:ascii="Arial" w:hAnsi="Arial" w:cs="Arial"/>
        </w:rPr>
        <w:t xml:space="preserve"> - Abandono do campo de jogo por uma equipe como demonstração de protesto ou recusa de continuar a partida.</w:t>
      </w:r>
    </w:p>
    <w:p w:rsidR="00C20851" w:rsidRPr="00C66AA8" w:rsidRDefault="00C20851" w:rsidP="00C66AA8">
      <w:pPr>
        <w:jc w:val="both"/>
        <w:rPr>
          <w:rFonts w:ascii="Arial" w:hAnsi="Arial" w:cs="Arial"/>
          <w:i/>
        </w:rPr>
      </w:pPr>
      <w:r w:rsidRPr="00C66AA8">
        <w:rPr>
          <w:rFonts w:ascii="Arial" w:hAnsi="Arial" w:cs="Arial"/>
          <w:b/>
          <w:i/>
        </w:rPr>
        <w:t>Sanção:</w:t>
      </w:r>
      <w:r w:rsidRPr="00C66AA8">
        <w:rPr>
          <w:rFonts w:ascii="Arial" w:hAnsi="Arial" w:cs="Arial"/>
          <w:i/>
        </w:rPr>
        <w:t xml:space="preserve"> A equipe infratora será considerada perdedora da partida, independentemente do resultado ou do tempo em que ocorreu a interrupção, sendo que será mantido o resultado da partida até o exato momento.</w:t>
      </w:r>
    </w:p>
    <w:p w:rsidR="00C20851" w:rsidRPr="00C66AA8" w:rsidRDefault="00C20851" w:rsidP="00C66AA8">
      <w:pPr>
        <w:jc w:val="both"/>
        <w:rPr>
          <w:rFonts w:ascii="Arial" w:hAnsi="Arial" w:cs="Arial"/>
          <w:i/>
        </w:rPr>
      </w:pPr>
      <w:r w:rsidRPr="00C66AA8">
        <w:rPr>
          <w:rFonts w:ascii="Arial" w:hAnsi="Arial" w:cs="Arial"/>
          <w:b/>
          <w:i/>
        </w:rPr>
        <w:t>Parágrafo Único</w:t>
      </w:r>
      <w:r w:rsidRPr="00C66AA8">
        <w:rPr>
          <w:rFonts w:ascii="Arial" w:hAnsi="Arial" w:cs="Arial"/>
          <w:i/>
        </w:rPr>
        <w:t>: em todos os casos destes gêneros citados no Anexo II, ocasionará perda dos pontos e suspensão do campeonato posteriormente, o Departamento de Desporto (Comissão Disciplinar) pode tomar outras medidas disciplinares contra a equipe responsável.</w:t>
      </w:r>
    </w:p>
    <w:p w:rsidR="00C20851" w:rsidRPr="00C66AA8" w:rsidRDefault="00C20851" w:rsidP="00C66AA8">
      <w:pPr>
        <w:jc w:val="both"/>
        <w:rPr>
          <w:rFonts w:ascii="Arial" w:hAnsi="Arial" w:cs="Arial"/>
          <w:b/>
        </w:rPr>
      </w:pPr>
    </w:p>
    <w:p w:rsidR="00C20851" w:rsidRPr="00C66AA8" w:rsidRDefault="00C20851" w:rsidP="00C66AA8">
      <w:pPr>
        <w:jc w:val="both"/>
        <w:rPr>
          <w:rFonts w:ascii="Arial" w:hAnsi="Arial" w:cs="Arial"/>
          <w:i/>
        </w:rPr>
      </w:pPr>
      <w:r w:rsidRPr="00C66AA8">
        <w:rPr>
          <w:rFonts w:ascii="Arial" w:hAnsi="Arial" w:cs="Arial"/>
          <w:i/>
        </w:rPr>
        <w:t>O DEPARTAMENTO DE ESPORTES LEMBRA A TODOS QUE O FUTEBOL NÃO É UMA PRÁTICA</w:t>
      </w:r>
      <w:r w:rsidR="00A560A8">
        <w:rPr>
          <w:rFonts w:ascii="Arial" w:hAnsi="Arial" w:cs="Arial"/>
          <w:i/>
        </w:rPr>
        <w:t xml:space="preserve"> ESPORTIVA ATRAVÉS DE</w:t>
      </w:r>
      <w:r w:rsidRPr="00C66AA8">
        <w:rPr>
          <w:rFonts w:ascii="Arial" w:hAnsi="Arial" w:cs="Arial"/>
          <w:i/>
        </w:rPr>
        <w:t xml:space="preserve"> UMA COMPETIÇÃO ENTRE AMIGOS.</w:t>
      </w:r>
    </w:p>
    <w:p w:rsidR="00C20851" w:rsidRPr="00C66AA8" w:rsidRDefault="00C20851" w:rsidP="00C66AA8">
      <w:pPr>
        <w:jc w:val="both"/>
        <w:rPr>
          <w:rFonts w:ascii="Arial" w:hAnsi="Arial" w:cs="Arial"/>
        </w:rPr>
      </w:pPr>
    </w:p>
    <w:p w:rsidR="00C20851" w:rsidRPr="00C66AA8" w:rsidRDefault="00C20851" w:rsidP="00C66AA8">
      <w:pPr>
        <w:jc w:val="both"/>
        <w:rPr>
          <w:rFonts w:ascii="Arial" w:hAnsi="Arial" w:cs="Arial"/>
        </w:rPr>
      </w:pPr>
    </w:p>
    <w:p w:rsidR="00C20851" w:rsidRPr="00C66AA8" w:rsidRDefault="00C20851" w:rsidP="00C66AA8">
      <w:pPr>
        <w:jc w:val="both"/>
        <w:rPr>
          <w:rFonts w:ascii="Arial" w:hAnsi="Arial" w:cs="Arial"/>
        </w:rPr>
      </w:pPr>
    </w:p>
    <w:p w:rsidR="00C20851" w:rsidRPr="00C66AA8" w:rsidRDefault="00C20851" w:rsidP="00C66AA8">
      <w:pPr>
        <w:jc w:val="both"/>
        <w:rPr>
          <w:rFonts w:ascii="Arial" w:hAnsi="Arial" w:cs="Arial"/>
          <w:b/>
        </w:rPr>
      </w:pPr>
      <w:r w:rsidRPr="00C66AA8">
        <w:rPr>
          <w:rFonts w:ascii="Arial" w:hAnsi="Arial" w:cs="Arial"/>
          <w:b/>
        </w:rPr>
        <w:t>UM BOM CAMPEONATO A TODOS</w:t>
      </w:r>
    </w:p>
    <w:p w:rsidR="00C97EF9" w:rsidRPr="00C66AA8" w:rsidRDefault="00C97EF9" w:rsidP="00C66AA8">
      <w:pPr>
        <w:jc w:val="both"/>
        <w:rPr>
          <w:rFonts w:ascii="Arial" w:hAnsi="Arial" w:cs="Arial"/>
        </w:rPr>
      </w:pPr>
    </w:p>
    <w:sectPr w:rsidR="00C97EF9" w:rsidRPr="00C66AA8" w:rsidSect="008B620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85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5BC7" w:rsidRDefault="00325BC7" w:rsidP="00031050">
      <w:r>
        <w:separator/>
      </w:r>
    </w:p>
  </w:endnote>
  <w:endnote w:type="continuationSeparator" w:id="0">
    <w:p w:rsidR="00325BC7" w:rsidRDefault="00325BC7" w:rsidP="000310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5BC7" w:rsidRDefault="00325BC7" w:rsidP="00031050">
      <w:r>
        <w:separator/>
      </w:r>
    </w:p>
  </w:footnote>
  <w:footnote w:type="continuationSeparator" w:id="0">
    <w:p w:rsidR="00325BC7" w:rsidRDefault="00325BC7" w:rsidP="000310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1050" w:rsidRPr="00794AFA" w:rsidRDefault="00031050" w:rsidP="00794AFA">
    <w:pPr>
      <w:pStyle w:val="Cabealho"/>
      <w:jc w:val="center"/>
      <w:rPr>
        <w:rFonts w:ascii="Arial Black" w:hAnsi="Arial Black"/>
        <w:sz w:val="28"/>
        <w:szCs w:val="28"/>
      </w:rPr>
    </w:pPr>
    <w:r w:rsidRPr="00794AFA">
      <w:rPr>
        <w:rFonts w:ascii="Arial Black" w:hAnsi="Arial Black"/>
        <w:noProof/>
        <w:sz w:val="28"/>
        <w:szCs w:val="28"/>
        <w:lang w:eastAsia="pt-BR"/>
      </w:rPr>
      <w:drawing>
        <wp:anchor distT="0" distB="0" distL="114300" distR="114300" simplePos="0" relativeHeight="251658240" behindDoc="0" locked="0" layoutInCell="1" allowOverlap="1" wp14:anchorId="0918297A" wp14:editId="7EFBD0C2">
          <wp:simplePos x="0" y="0"/>
          <wp:positionH relativeFrom="margin">
            <wp:posOffset>-160020</wp:posOffset>
          </wp:positionH>
          <wp:positionV relativeFrom="margin">
            <wp:posOffset>-991235</wp:posOffset>
          </wp:positionV>
          <wp:extent cx="906145" cy="962025"/>
          <wp:effectExtent l="0" t="0" r="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pinhal-grand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145" cy="962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06E5E">
      <w:rPr>
        <w:rFonts w:ascii="Arial Black" w:hAnsi="Arial Black"/>
        <w:sz w:val="28"/>
        <w:szCs w:val="28"/>
      </w:rPr>
      <w:t xml:space="preserve">              </w:t>
    </w:r>
    <w:r w:rsidR="00794AFA" w:rsidRPr="00794AFA">
      <w:rPr>
        <w:rFonts w:ascii="Arial Black" w:hAnsi="Arial Black"/>
        <w:sz w:val="28"/>
        <w:szCs w:val="28"/>
      </w:rPr>
      <w:t>PREFEITURA MUNICIPAL DE PINHAL GRANDE</w:t>
    </w:r>
  </w:p>
  <w:p w:rsidR="00794AFA" w:rsidRPr="00794AFA" w:rsidRDefault="00406E5E" w:rsidP="00794AFA">
    <w:pPr>
      <w:pStyle w:val="Cabealho"/>
      <w:jc w:val="center"/>
      <w:rPr>
        <w:rFonts w:ascii="Arial" w:hAnsi="Arial" w:cs="Arial"/>
        <w:sz w:val="28"/>
        <w:szCs w:val="28"/>
      </w:rPr>
    </w:pPr>
    <w:r>
      <w:rPr>
        <w:rFonts w:ascii="Arial" w:hAnsi="Arial" w:cs="Arial"/>
        <w:sz w:val="28"/>
        <w:szCs w:val="28"/>
      </w:rPr>
      <w:t xml:space="preserve">            </w:t>
    </w:r>
    <w:r w:rsidR="00794AFA" w:rsidRPr="00794AFA">
      <w:rPr>
        <w:rFonts w:ascii="Arial" w:hAnsi="Arial" w:cs="Arial"/>
        <w:sz w:val="28"/>
        <w:szCs w:val="28"/>
      </w:rPr>
      <w:t>SETOR DE DE</w:t>
    </w:r>
    <w:r w:rsidR="008B620E">
      <w:rPr>
        <w:rFonts w:ascii="Arial" w:hAnsi="Arial" w:cs="Arial"/>
        <w:sz w:val="28"/>
        <w:szCs w:val="28"/>
      </w:rPr>
      <w:t>S</w:t>
    </w:r>
    <w:r w:rsidR="00794AFA" w:rsidRPr="00794AFA">
      <w:rPr>
        <w:rFonts w:ascii="Arial" w:hAnsi="Arial" w:cs="Arial"/>
        <w:sz w:val="28"/>
        <w:szCs w:val="28"/>
      </w:rPr>
      <w:t>PORTO E LAZER</w:t>
    </w:r>
  </w:p>
  <w:p w:rsidR="00794AFA" w:rsidRPr="00794AFA" w:rsidRDefault="00794AFA">
    <w:pPr>
      <w:pStyle w:val="Cabealho"/>
      <w:rPr>
        <w:sz w:val="40"/>
        <w:szCs w:val="4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7C2685"/>
    <w:multiLevelType w:val="hybridMultilevel"/>
    <w:tmpl w:val="E9BC6DC0"/>
    <w:lvl w:ilvl="0" w:tplc="1250E9C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3D8445C"/>
    <w:multiLevelType w:val="hybridMultilevel"/>
    <w:tmpl w:val="DFA6A0D2"/>
    <w:lvl w:ilvl="0" w:tplc="0416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285478F"/>
    <w:multiLevelType w:val="hybridMultilevel"/>
    <w:tmpl w:val="C6E4CC44"/>
    <w:lvl w:ilvl="0" w:tplc="0416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E5E"/>
    <w:rsid w:val="00031050"/>
    <w:rsid w:val="00045589"/>
    <w:rsid w:val="00190783"/>
    <w:rsid w:val="001B3F64"/>
    <w:rsid w:val="001E2521"/>
    <w:rsid w:val="002344AB"/>
    <w:rsid w:val="00261CCB"/>
    <w:rsid w:val="00273DFF"/>
    <w:rsid w:val="002E794E"/>
    <w:rsid w:val="002F6E5E"/>
    <w:rsid w:val="00325BC7"/>
    <w:rsid w:val="003F3F53"/>
    <w:rsid w:val="00406E5E"/>
    <w:rsid w:val="0041557F"/>
    <w:rsid w:val="0042205D"/>
    <w:rsid w:val="004A6062"/>
    <w:rsid w:val="004A61F9"/>
    <w:rsid w:val="005036F6"/>
    <w:rsid w:val="005065FD"/>
    <w:rsid w:val="00514A7C"/>
    <w:rsid w:val="005169B8"/>
    <w:rsid w:val="00541D8E"/>
    <w:rsid w:val="00561588"/>
    <w:rsid w:val="005B5356"/>
    <w:rsid w:val="005F3904"/>
    <w:rsid w:val="006A0E71"/>
    <w:rsid w:val="00713325"/>
    <w:rsid w:val="007718C2"/>
    <w:rsid w:val="00794AFA"/>
    <w:rsid w:val="007C7735"/>
    <w:rsid w:val="007E6480"/>
    <w:rsid w:val="00804297"/>
    <w:rsid w:val="00807E3C"/>
    <w:rsid w:val="00866CFC"/>
    <w:rsid w:val="00873820"/>
    <w:rsid w:val="008925F1"/>
    <w:rsid w:val="00894634"/>
    <w:rsid w:val="008B620E"/>
    <w:rsid w:val="008C3FD7"/>
    <w:rsid w:val="00927E4B"/>
    <w:rsid w:val="009562C5"/>
    <w:rsid w:val="009B3BC3"/>
    <w:rsid w:val="009E50B2"/>
    <w:rsid w:val="00A52D56"/>
    <w:rsid w:val="00A560A8"/>
    <w:rsid w:val="00A6761C"/>
    <w:rsid w:val="00A908AE"/>
    <w:rsid w:val="00AA757D"/>
    <w:rsid w:val="00AE16B9"/>
    <w:rsid w:val="00B654A0"/>
    <w:rsid w:val="00BE49DD"/>
    <w:rsid w:val="00C20851"/>
    <w:rsid w:val="00C66AA8"/>
    <w:rsid w:val="00C97EF9"/>
    <w:rsid w:val="00CA4651"/>
    <w:rsid w:val="00CC1DA2"/>
    <w:rsid w:val="00D14B4D"/>
    <w:rsid w:val="00D22B92"/>
    <w:rsid w:val="00D3594A"/>
    <w:rsid w:val="00D54382"/>
    <w:rsid w:val="00D65E2C"/>
    <w:rsid w:val="00D84DD5"/>
    <w:rsid w:val="00DA0BAF"/>
    <w:rsid w:val="00DD4D65"/>
    <w:rsid w:val="00DF013A"/>
    <w:rsid w:val="00F06B32"/>
    <w:rsid w:val="00F33593"/>
    <w:rsid w:val="00F41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4A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359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3105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031050"/>
  </w:style>
  <w:style w:type="paragraph" w:styleId="Rodap">
    <w:name w:val="footer"/>
    <w:basedOn w:val="Normal"/>
    <w:link w:val="RodapChar"/>
    <w:uiPriority w:val="99"/>
    <w:unhideWhenUsed/>
    <w:rsid w:val="0003105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031050"/>
  </w:style>
  <w:style w:type="paragraph" w:styleId="Textodebalo">
    <w:name w:val="Balloon Text"/>
    <w:basedOn w:val="Normal"/>
    <w:link w:val="TextodebaloChar"/>
    <w:uiPriority w:val="99"/>
    <w:semiHidden/>
    <w:unhideWhenUsed/>
    <w:rsid w:val="0003105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1050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807E3C"/>
    <w:pPr>
      <w:spacing w:after="0" w:line="240" w:lineRule="auto"/>
    </w:pPr>
  </w:style>
  <w:style w:type="character" w:customStyle="1" w:styleId="textexposedshow">
    <w:name w:val="text_exposed_show"/>
    <w:basedOn w:val="Fontepargpadro"/>
    <w:rsid w:val="00DD4D65"/>
  </w:style>
  <w:style w:type="table" w:styleId="Tabelacomgrade">
    <w:name w:val="Table Grid"/>
    <w:basedOn w:val="Tabelanormal"/>
    <w:uiPriority w:val="59"/>
    <w:rsid w:val="00C97E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tulo">
    <w:name w:val="Title"/>
    <w:basedOn w:val="Normal"/>
    <w:link w:val="TtuloChar"/>
    <w:qFormat/>
    <w:rsid w:val="00514A7C"/>
    <w:pPr>
      <w:autoSpaceDE w:val="0"/>
      <w:autoSpaceDN w:val="0"/>
      <w:jc w:val="center"/>
    </w:pPr>
    <w:rPr>
      <w:sz w:val="28"/>
      <w:szCs w:val="28"/>
    </w:rPr>
  </w:style>
  <w:style w:type="character" w:customStyle="1" w:styleId="TtuloChar">
    <w:name w:val="Título Char"/>
    <w:basedOn w:val="Fontepargpadro"/>
    <w:link w:val="Ttulo"/>
    <w:rsid w:val="00514A7C"/>
    <w:rPr>
      <w:rFonts w:ascii="Times New Roman" w:eastAsia="Times New Roman" w:hAnsi="Times New Roman" w:cs="Times New Roman"/>
      <w:sz w:val="28"/>
      <w:szCs w:val="28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359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pt-BR"/>
    </w:rPr>
  </w:style>
  <w:style w:type="paragraph" w:customStyle="1" w:styleId="Default">
    <w:name w:val="Default"/>
    <w:rsid w:val="005036F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4A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359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3105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031050"/>
  </w:style>
  <w:style w:type="paragraph" w:styleId="Rodap">
    <w:name w:val="footer"/>
    <w:basedOn w:val="Normal"/>
    <w:link w:val="RodapChar"/>
    <w:uiPriority w:val="99"/>
    <w:unhideWhenUsed/>
    <w:rsid w:val="0003105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031050"/>
  </w:style>
  <w:style w:type="paragraph" w:styleId="Textodebalo">
    <w:name w:val="Balloon Text"/>
    <w:basedOn w:val="Normal"/>
    <w:link w:val="TextodebaloChar"/>
    <w:uiPriority w:val="99"/>
    <w:semiHidden/>
    <w:unhideWhenUsed/>
    <w:rsid w:val="0003105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1050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807E3C"/>
    <w:pPr>
      <w:spacing w:after="0" w:line="240" w:lineRule="auto"/>
    </w:pPr>
  </w:style>
  <w:style w:type="character" w:customStyle="1" w:styleId="textexposedshow">
    <w:name w:val="text_exposed_show"/>
    <w:basedOn w:val="Fontepargpadro"/>
    <w:rsid w:val="00DD4D65"/>
  </w:style>
  <w:style w:type="table" w:styleId="Tabelacomgrade">
    <w:name w:val="Table Grid"/>
    <w:basedOn w:val="Tabelanormal"/>
    <w:uiPriority w:val="59"/>
    <w:rsid w:val="00C97E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tulo">
    <w:name w:val="Title"/>
    <w:basedOn w:val="Normal"/>
    <w:link w:val="TtuloChar"/>
    <w:qFormat/>
    <w:rsid w:val="00514A7C"/>
    <w:pPr>
      <w:autoSpaceDE w:val="0"/>
      <w:autoSpaceDN w:val="0"/>
      <w:jc w:val="center"/>
    </w:pPr>
    <w:rPr>
      <w:sz w:val="28"/>
      <w:szCs w:val="28"/>
    </w:rPr>
  </w:style>
  <w:style w:type="character" w:customStyle="1" w:styleId="TtuloChar">
    <w:name w:val="Título Char"/>
    <w:basedOn w:val="Fontepargpadro"/>
    <w:link w:val="Ttulo"/>
    <w:rsid w:val="00514A7C"/>
    <w:rPr>
      <w:rFonts w:ascii="Times New Roman" w:eastAsia="Times New Roman" w:hAnsi="Times New Roman" w:cs="Times New Roman"/>
      <w:sz w:val="28"/>
      <w:szCs w:val="28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359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pt-BR"/>
    </w:rPr>
  </w:style>
  <w:style w:type="paragraph" w:customStyle="1" w:styleId="Default">
    <w:name w:val="Default"/>
    <w:rsid w:val="005036F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574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1625</TotalTime>
  <Pages>6</Pages>
  <Words>2337</Words>
  <Characters>12620</Characters>
  <Application>Microsoft Office Word</Application>
  <DocSecurity>0</DocSecurity>
  <Lines>105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 PINHAL GRANDE</dc:creator>
  <cp:lastModifiedBy>PM PINHAL GRANDE</cp:lastModifiedBy>
  <cp:revision>16</cp:revision>
  <cp:lastPrinted>2019-07-23T11:13:00Z</cp:lastPrinted>
  <dcterms:created xsi:type="dcterms:W3CDTF">2017-08-28T19:42:00Z</dcterms:created>
  <dcterms:modified xsi:type="dcterms:W3CDTF">2019-08-09T10:31:00Z</dcterms:modified>
</cp:coreProperties>
</file>