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2B6BC5">
        <w:rPr>
          <w:rFonts w:ascii="Arial" w:hAnsi="Arial" w:cs="Arial"/>
          <w:b/>
        </w:rPr>
        <w:t>249/2018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2B6BC5">
        <w:rPr>
          <w:rFonts w:ascii="Arial" w:hAnsi="Arial" w:cs="Arial"/>
          <w:b/>
        </w:rPr>
        <w:t>044/2018</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2B6BC5">
        <w:rPr>
          <w:rFonts w:ascii="Arial" w:hAnsi="Arial" w:cs="Arial"/>
          <w:b/>
        </w:rPr>
        <w:t>029/2018</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2B6BC5">
        <w:rPr>
          <w:rFonts w:ascii="Arial" w:hAnsi="Arial" w:cs="Arial"/>
          <w:b/>
        </w:rPr>
        <w:t>22 de outubro</w:t>
      </w:r>
      <w:r w:rsidR="009210BD">
        <w:rPr>
          <w:rFonts w:ascii="Arial" w:hAnsi="Arial" w:cs="Arial"/>
          <w:b/>
        </w:rPr>
        <w:t xml:space="preserve"> de 2018</w:t>
      </w:r>
      <w:r w:rsidR="00C73933"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HORA: </w:t>
      </w:r>
      <w:proofErr w:type="gramStart"/>
      <w:r w:rsidR="002B6BC5">
        <w:rPr>
          <w:rFonts w:ascii="Arial" w:hAnsi="Arial" w:cs="Arial"/>
          <w:b/>
        </w:rPr>
        <w:t>15:30</w:t>
      </w:r>
      <w:proofErr w:type="gramEnd"/>
      <w:r w:rsidRPr="00EB5F8B">
        <w:rPr>
          <w:rFonts w:ascii="Arial" w:hAnsi="Arial" w:cs="Arial"/>
          <w:b/>
        </w:rPr>
        <w:t xml:space="preserve"> horas.</w:t>
      </w:r>
    </w:p>
    <w:p w:rsidR="00C73933" w:rsidRPr="00EB5F8B" w:rsidRDefault="00C73933" w:rsidP="00EB5F8B">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DE29AC" w:rsidRPr="00DE29AC" w:rsidRDefault="00C73933" w:rsidP="00DE29AC">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541733">
        <w:rPr>
          <w:rFonts w:ascii="Arial" w:hAnsi="Arial" w:cs="Arial"/>
          <w:bCs/>
        </w:rPr>
        <w:t>LUIZ ANTONIO BURIN</w:t>
      </w:r>
      <w:r w:rsidR="00DE29AC" w:rsidRPr="00DE29AC">
        <w:rPr>
          <w:rFonts w:ascii="Arial" w:hAnsi="Arial" w:cs="Arial"/>
        </w:rPr>
        <w:t>, Prefeito de Pinhal Grande-RS, no uso de suas atribuições legais, torna público que estará realizando o</w:t>
      </w:r>
      <w:r w:rsidR="00DE29AC" w:rsidRPr="00DE29AC">
        <w:rPr>
          <w:rFonts w:ascii="Arial" w:hAnsi="Arial" w:cs="Arial"/>
          <w:bCs/>
        </w:rPr>
        <w:t xml:space="preserve"> PREGÃO PRESENCIAL Nº </w:t>
      </w:r>
      <w:r w:rsidR="002B6BC5">
        <w:rPr>
          <w:rFonts w:ascii="Arial" w:hAnsi="Arial" w:cs="Arial"/>
          <w:bCs/>
        </w:rPr>
        <w:t>029/2018</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w:t>
      </w:r>
      <w:r w:rsidR="00DE29AC" w:rsidRPr="00C4257C">
        <w:rPr>
          <w:rFonts w:ascii="Arial" w:hAnsi="Arial" w:cs="Arial"/>
          <w:b/>
        </w:rPr>
        <w:t xml:space="preserve">dia </w:t>
      </w:r>
      <w:r w:rsidR="002B6BC5">
        <w:rPr>
          <w:rFonts w:ascii="Arial" w:hAnsi="Arial" w:cs="Arial"/>
          <w:b/>
        </w:rPr>
        <w:t>22 de outubro</w:t>
      </w:r>
      <w:r w:rsidR="009210BD" w:rsidRPr="00C4257C">
        <w:rPr>
          <w:rFonts w:ascii="Arial" w:hAnsi="Arial" w:cs="Arial"/>
          <w:b/>
        </w:rPr>
        <w:t xml:space="preserve"> </w:t>
      </w:r>
      <w:proofErr w:type="gramStart"/>
      <w:r w:rsidR="009210BD" w:rsidRPr="00C4257C">
        <w:rPr>
          <w:rFonts w:ascii="Arial" w:hAnsi="Arial" w:cs="Arial"/>
          <w:b/>
        </w:rPr>
        <w:t>de</w:t>
      </w:r>
      <w:proofErr w:type="gramEnd"/>
      <w:r w:rsidR="009210BD" w:rsidRPr="00C4257C">
        <w:rPr>
          <w:rFonts w:ascii="Arial" w:hAnsi="Arial" w:cs="Arial"/>
          <w:b/>
        </w:rPr>
        <w:t xml:space="preserve"> 2018</w:t>
      </w:r>
      <w:r w:rsidR="00DE29AC" w:rsidRPr="00C4257C">
        <w:rPr>
          <w:rFonts w:ascii="Arial" w:hAnsi="Arial" w:cs="Arial"/>
          <w:b/>
        </w:rPr>
        <w:t xml:space="preserve">, com início às </w:t>
      </w:r>
      <w:r w:rsidR="002B6BC5">
        <w:rPr>
          <w:rFonts w:ascii="Arial" w:hAnsi="Arial" w:cs="Arial"/>
          <w:b/>
        </w:rPr>
        <w:t>15:30</w:t>
      </w:r>
      <w:r w:rsidR="00DE29AC" w:rsidRPr="00C4257C">
        <w:rPr>
          <w:rFonts w:ascii="Arial" w:hAnsi="Arial" w:cs="Arial"/>
          <w:b/>
        </w:rPr>
        <w:t xml:space="preserve"> horas</w:t>
      </w:r>
      <w:r w:rsidR="00DE29AC" w:rsidRPr="00DE29AC">
        <w:rPr>
          <w:rFonts w:ascii="Arial" w:hAnsi="Arial" w:cs="Arial"/>
        </w:rPr>
        <w:t xml:space="preserve">,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881A08">
        <w:rPr>
          <w:rFonts w:ascii="Arial" w:hAnsi="Arial" w:cs="Arial"/>
        </w:rPr>
        <w:t>006/2018</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4A44A8" w:rsidRPr="004A44A8" w:rsidRDefault="00C73933" w:rsidP="00FD1D96">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4A44A8" w:rsidRDefault="004A44A8" w:rsidP="004A44A8">
      <w:pPr>
        <w:tabs>
          <w:tab w:val="left" w:pos="993"/>
        </w:tabs>
        <w:ind w:left="1843"/>
        <w:jc w:val="both"/>
        <w:rPr>
          <w:rFonts w:ascii="Arial" w:hAnsi="Arial" w:cs="Arial"/>
        </w:rPr>
      </w:pPr>
    </w:p>
    <w:p w:rsidR="00195513" w:rsidRDefault="00315507" w:rsidP="00315507">
      <w:pPr>
        <w:tabs>
          <w:tab w:val="left" w:pos="993"/>
        </w:tabs>
        <w:ind w:firstLine="1843"/>
        <w:jc w:val="both"/>
        <w:rPr>
          <w:rFonts w:ascii="Arial" w:hAnsi="Arial" w:cs="Arial"/>
        </w:rPr>
      </w:pPr>
      <w:r>
        <w:rPr>
          <w:rFonts w:ascii="Arial" w:hAnsi="Arial" w:cs="Arial"/>
        </w:rPr>
        <w:t>Aquisição de</w:t>
      </w:r>
      <w:r w:rsidR="002B6BC5">
        <w:rPr>
          <w:rFonts w:ascii="Arial" w:hAnsi="Arial" w:cs="Arial"/>
        </w:rPr>
        <w:t xml:space="preserve"> </w:t>
      </w:r>
      <w:proofErr w:type="spellStart"/>
      <w:r w:rsidR="002B6BC5">
        <w:rPr>
          <w:rFonts w:ascii="Arial" w:hAnsi="Arial" w:cs="Arial"/>
        </w:rPr>
        <w:t>tablets</w:t>
      </w:r>
      <w:proofErr w:type="spellEnd"/>
      <w:r w:rsidR="002B6BC5">
        <w:rPr>
          <w:rFonts w:ascii="Arial" w:hAnsi="Arial" w:cs="Arial"/>
        </w:rPr>
        <w:t>, dentro da Proposta n° 13094.599000/1180-01 FNS MS</w:t>
      </w:r>
      <w:r>
        <w:rPr>
          <w:rFonts w:ascii="Arial" w:hAnsi="Arial" w:cs="Arial"/>
        </w:rPr>
        <w:t>, conforme descrição a seguir:</w:t>
      </w:r>
    </w:p>
    <w:p w:rsidR="00FC5921" w:rsidRDefault="00FC5921" w:rsidP="00FC5921">
      <w:pPr>
        <w:tabs>
          <w:tab w:val="left" w:pos="993"/>
        </w:tabs>
        <w:jc w:val="both"/>
        <w:rPr>
          <w:rFonts w:ascii="Arial" w:hAnsi="Arial" w:cs="Arial"/>
        </w:rPr>
      </w:pPr>
    </w:p>
    <w:tbl>
      <w:tblPr>
        <w:tblW w:w="9682" w:type="dxa"/>
        <w:tblInd w:w="60" w:type="dxa"/>
        <w:tblCellMar>
          <w:left w:w="70" w:type="dxa"/>
          <w:right w:w="70" w:type="dxa"/>
        </w:tblCellMar>
        <w:tblLook w:val="04A0"/>
      </w:tblPr>
      <w:tblGrid>
        <w:gridCol w:w="400"/>
        <w:gridCol w:w="5422"/>
        <w:gridCol w:w="820"/>
        <w:gridCol w:w="940"/>
        <w:gridCol w:w="1060"/>
        <w:gridCol w:w="1040"/>
      </w:tblGrid>
      <w:tr w:rsidR="003E0B53" w:rsidRPr="003E0B53" w:rsidTr="003E0B53">
        <w:trPr>
          <w:trHeight w:val="600"/>
        </w:trPr>
        <w:tc>
          <w:tcPr>
            <w:tcW w:w="4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3E0B53" w:rsidRPr="003E0B53" w:rsidRDefault="003E0B53" w:rsidP="003E0B53">
            <w:pPr>
              <w:rPr>
                <w:rFonts w:ascii="Calibri" w:hAnsi="Calibri"/>
                <w:b/>
                <w:bCs/>
                <w:color w:val="000000"/>
                <w:sz w:val="20"/>
                <w:szCs w:val="20"/>
              </w:rPr>
            </w:pPr>
            <w:r w:rsidRPr="003E0B53">
              <w:rPr>
                <w:rFonts w:ascii="Calibri" w:hAnsi="Calibri"/>
                <w:b/>
                <w:bCs/>
                <w:color w:val="000000"/>
                <w:sz w:val="20"/>
                <w:szCs w:val="20"/>
              </w:rPr>
              <w:t>ITEM</w:t>
            </w:r>
          </w:p>
        </w:tc>
        <w:tc>
          <w:tcPr>
            <w:tcW w:w="5422" w:type="dxa"/>
            <w:tcBorders>
              <w:top w:val="single" w:sz="4" w:space="0" w:color="auto"/>
              <w:left w:val="nil"/>
              <w:bottom w:val="single" w:sz="4" w:space="0" w:color="auto"/>
              <w:right w:val="single" w:sz="4" w:space="0" w:color="auto"/>
            </w:tcBorders>
            <w:shd w:val="clear" w:color="auto" w:fill="auto"/>
            <w:noWrap/>
            <w:vAlign w:val="center"/>
            <w:hideMark/>
          </w:tcPr>
          <w:p w:rsidR="003E0B53" w:rsidRPr="003E0B53" w:rsidRDefault="003E0B53" w:rsidP="003E0B53">
            <w:pPr>
              <w:jc w:val="center"/>
              <w:rPr>
                <w:rFonts w:ascii="Calibri" w:hAnsi="Calibri"/>
                <w:b/>
                <w:bCs/>
                <w:color w:val="000000"/>
                <w:sz w:val="20"/>
                <w:szCs w:val="20"/>
              </w:rPr>
            </w:pPr>
            <w:r w:rsidRPr="003E0B53">
              <w:rPr>
                <w:rFonts w:ascii="Calibri" w:hAnsi="Calibri"/>
                <w:b/>
                <w:bCs/>
                <w:color w:val="000000"/>
                <w:sz w:val="20"/>
                <w:szCs w:val="20"/>
              </w:rPr>
              <w:t>DESCRIÇÃO</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3E0B53" w:rsidRPr="003E0B53" w:rsidRDefault="003E0B53" w:rsidP="003E0B53">
            <w:pPr>
              <w:jc w:val="center"/>
              <w:rPr>
                <w:rFonts w:ascii="Calibri" w:hAnsi="Calibri"/>
                <w:b/>
                <w:bCs/>
                <w:color w:val="000000"/>
                <w:sz w:val="20"/>
                <w:szCs w:val="20"/>
              </w:rPr>
            </w:pPr>
            <w:r w:rsidRPr="003E0B53">
              <w:rPr>
                <w:rFonts w:ascii="Calibri" w:hAnsi="Calibri"/>
                <w:b/>
                <w:bCs/>
                <w:color w:val="000000"/>
                <w:sz w:val="20"/>
                <w:szCs w:val="20"/>
              </w:rPr>
              <w:t>UNID.</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3E0B53" w:rsidRPr="003E0B53" w:rsidRDefault="003E0B53" w:rsidP="003E0B53">
            <w:pPr>
              <w:jc w:val="center"/>
              <w:rPr>
                <w:rFonts w:ascii="Calibri" w:hAnsi="Calibri"/>
                <w:b/>
                <w:bCs/>
                <w:color w:val="000000"/>
                <w:sz w:val="20"/>
                <w:szCs w:val="20"/>
              </w:rPr>
            </w:pPr>
            <w:r w:rsidRPr="003E0B53">
              <w:rPr>
                <w:rFonts w:ascii="Calibri" w:hAnsi="Calibri"/>
                <w:b/>
                <w:bCs/>
                <w:color w:val="000000"/>
                <w:sz w:val="20"/>
                <w:szCs w:val="20"/>
              </w:rPr>
              <w:t>QUANT</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3E0B53" w:rsidRPr="003E0B53" w:rsidRDefault="003E0B53" w:rsidP="003E0B53">
            <w:pPr>
              <w:jc w:val="center"/>
              <w:rPr>
                <w:rFonts w:ascii="Calibri" w:hAnsi="Calibri"/>
                <w:b/>
                <w:bCs/>
                <w:color w:val="000000"/>
                <w:sz w:val="20"/>
                <w:szCs w:val="20"/>
              </w:rPr>
            </w:pPr>
            <w:r w:rsidRPr="003E0B53">
              <w:rPr>
                <w:rFonts w:ascii="Calibri" w:hAnsi="Calibri"/>
                <w:b/>
                <w:bCs/>
                <w:color w:val="000000"/>
                <w:sz w:val="20"/>
                <w:szCs w:val="20"/>
              </w:rPr>
              <w:t>MARCA/ MODELO</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3E0B53" w:rsidRPr="003E0B53" w:rsidRDefault="003E0B53" w:rsidP="003E0B53">
            <w:pPr>
              <w:jc w:val="center"/>
              <w:rPr>
                <w:rFonts w:ascii="Calibri" w:hAnsi="Calibri"/>
                <w:b/>
                <w:bCs/>
                <w:color w:val="000000"/>
                <w:sz w:val="20"/>
                <w:szCs w:val="20"/>
              </w:rPr>
            </w:pPr>
            <w:r w:rsidRPr="003E0B53">
              <w:rPr>
                <w:rFonts w:ascii="Calibri" w:hAnsi="Calibri"/>
                <w:b/>
                <w:bCs/>
                <w:color w:val="000000"/>
                <w:sz w:val="20"/>
                <w:szCs w:val="20"/>
              </w:rPr>
              <w:t>VALOR UNITARIO</w:t>
            </w:r>
          </w:p>
        </w:tc>
      </w:tr>
      <w:tr w:rsidR="003E0B53" w:rsidRPr="003E0B53" w:rsidTr="003E0B53">
        <w:trPr>
          <w:trHeight w:val="29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3E0B53" w:rsidRPr="003E0B53" w:rsidRDefault="003A0CE3" w:rsidP="003E0B53">
            <w:pPr>
              <w:jc w:val="center"/>
              <w:rPr>
                <w:rFonts w:ascii="Calibri" w:hAnsi="Calibri"/>
                <w:color w:val="000000"/>
                <w:sz w:val="20"/>
                <w:szCs w:val="20"/>
              </w:rPr>
            </w:pPr>
            <w:proofErr w:type="gramStart"/>
            <w:r>
              <w:rPr>
                <w:rFonts w:ascii="Calibri" w:hAnsi="Calibri"/>
                <w:color w:val="000000"/>
                <w:sz w:val="20"/>
                <w:szCs w:val="20"/>
              </w:rPr>
              <w:t>1</w:t>
            </w:r>
            <w:proofErr w:type="gramEnd"/>
          </w:p>
        </w:tc>
        <w:tc>
          <w:tcPr>
            <w:tcW w:w="5422" w:type="dxa"/>
            <w:tcBorders>
              <w:top w:val="nil"/>
              <w:left w:val="nil"/>
              <w:bottom w:val="single" w:sz="4" w:space="0" w:color="auto"/>
              <w:right w:val="single" w:sz="4" w:space="0" w:color="auto"/>
            </w:tcBorders>
            <w:shd w:val="clear" w:color="auto" w:fill="auto"/>
            <w:vAlign w:val="center"/>
            <w:hideMark/>
          </w:tcPr>
          <w:p w:rsidR="003E0B53" w:rsidRPr="003E0B53" w:rsidRDefault="003E0B53" w:rsidP="003E0B53">
            <w:pPr>
              <w:rPr>
                <w:rFonts w:ascii="Arial" w:hAnsi="Arial" w:cs="Arial"/>
                <w:color w:val="00000A"/>
                <w:sz w:val="20"/>
                <w:szCs w:val="20"/>
              </w:rPr>
            </w:pPr>
            <w:proofErr w:type="spellStart"/>
            <w:r w:rsidRPr="003E0B53">
              <w:rPr>
                <w:rFonts w:ascii="Arial" w:hAnsi="Arial" w:cs="Arial"/>
                <w:color w:val="00000A"/>
                <w:sz w:val="20"/>
                <w:szCs w:val="20"/>
              </w:rPr>
              <w:t>Tablet</w:t>
            </w:r>
            <w:proofErr w:type="spellEnd"/>
            <w:r w:rsidRPr="003E0B53">
              <w:rPr>
                <w:rFonts w:ascii="Arial" w:hAnsi="Arial" w:cs="Arial"/>
                <w:color w:val="00000A"/>
                <w:sz w:val="20"/>
                <w:szCs w:val="20"/>
              </w:rPr>
              <w:t xml:space="preserve"> tela 9.6 polegadas, TFT, profundidade da cor </w:t>
            </w:r>
            <w:proofErr w:type="gramStart"/>
            <w:r w:rsidRPr="003E0B53">
              <w:rPr>
                <w:rFonts w:ascii="Arial" w:hAnsi="Arial" w:cs="Arial"/>
                <w:color w:val="00000A"/>
                <w:sz w:val="20"/>
                <w:szCs w:val="20"/>
              </w:rPr>
              <w:t>16 M</w:t>
            </w:r>
            <w:proofErr w:type="gramEnd"/>
            <w:r w:rsidRPr="003E0B53">
              <w:rPr>
                <w:rFonts w:ascii="Arial" w:hAnsi="Arial" w:cs="Arial"/>
                <w:color w:val="00000A"/>
                <w:sz w:val="20"/>
                <w:szCs w:val="20"/>
              </w:rPr>
              <w:t xml:space="preserve">, processador 1.3 GHz quatro núcleos, câmara principal de 5 MP, câmara frontal de 2 MP, memória RAM 1,5 GB, memória interna de 8GB, suporte cartão micro SD até 128 Gb, conexão WI-FI 802.11 b/g/n 2.4 GHz, USB 2.0, sistema de localização </w:t>
            </w:r>
            <w:proofErr w:type="spellStart"/>
            <w:r w:rsidRPr="003E0B53">
              <w:rPr>
                <w:rFonts w:ascii="Arial" w:hAnsi="Arial" w:cs="Arial"/>
                <w:color w:val="00000A"/>
                <w:sz w:val="20"/>
                <w:szCs w:val="20"/>
              </w:rPr>
              <w:t>Glonass</w:t>
            </w:r>
            <w:proofErr w:type="spellEnd"/>
            <w:r w:rsidRPr="003E0B53">
              <w:rPr>
                <w:rFonts w:ascii="Arial" w:hAnsi="Arial" w:cs="Arial"/>
                <w:color w:val="00000A"/>
                <w:sz w:val="20"/>
                <w:szCs w:val="20"/>
              </w:rPr>
              <w:t xml:space="preserve"> e GPS, acelerômetro, capacidade mínima da bateria de 5000 </w:t>
            </w:r>
            <w:proofErr w:type="spellStart"/>
            <w:r w:rsidRPr="003E0B53">
              <w:rPr>
                <w:rFonts w:ascii="Arial" w:hAnsi="Arial" w:cs="Arial"/>
                <w:color w:val="00000A"/>
                <w:sz w:val="20"/>
                <w:szCs w:val="20"/>
              </w:rPr>
              <w:t>mAh</w:t>
            </w:r>
            <w:proofErr w:type="spellEnd"/>
            <w:r w:rsidRPr="003E0B53">
              <w:rPr>
                <w:rFonts w:ascii="Arial" w:hAnsi="Arial" w:cs="Arial"/>
                <w:color w:val="00000A"/>
                <w:sz w:val="20"/>
                <w:szCs w:val="20"/>
              </w:rPr>
              <w:t xml:space="preserve">, </w:t>
            </w:r>
            <w:proofErr w:type="spellStart"/>
            <w:r w:rsidRPr="003E0B53">
              <w:rPr>
                <w:rFonts w:ascii="Arial" w:hAnsi="Arial" w:cs="Arial"/>
                <w:color w:val="00000A"/>
                <w:sz w:val="20"/>
                <w:szCs w:val="20"/>
              </w:rPr>
              <w:t>android</w:t>
            </w:r>
            <w:proofErr w:type="spellEnd"/>
            <w:r w:rsidRPr="003E0B53">
              <w:rPr>
                <w:rFonts w:ascii="Arial" w:hAnsi="Arial" w:cs="Arial"/>
                <w:color w:val="00000A"/>
                <w:sz w:val="20"/>
                <w:szCs w:val="20"/>
              </w:rPr>
              <w:t xml:space="preserve"> 5.0 ou mais atual. Manual do usuário em português</w:t>
            </w:r>
            <w:proofErr w:type="gramStart"/>
            <w:r w:rsidRPr="003E0B53">
              <w:rPr>
                <w:rFonts w:ascii="Arial" w:hAnsi="Arial" w:cs="Arial"/>
                <w:color w:val="00000A"/>
                <w:sz w:val="20"/>
                <w:szCs w:val="20"/>
              </w:rPr>
              <w:t>, garantia</w:t>
            </w:r>
            <w:proofErr w:type="gramEnd"/>
            <w:r w:rsidRPr="003E0B53">
              <w:rPr>
                <w:rFonts w:ascii="Arial" w:hAnsi="Arial" w:cs="Arial"/>
                <w:color w:val="00000A"/>
                <w:sz w:val="20"/>
                <w:szCs w:val="20"/>
              </w:rPr>
              <w:t xml:space="preserve"> de 12 meses. Produto acompanhado com capa teclado compatível, com certificação na ANATEL. O produto deve estar em conformidade com a política de garantia do fabricante no Brasil.</w:t>
            </w:r>
          </w:p>
        </w:tc>
        <w:tc>
          <w:tcPr>
            <w:tcW w:w="820" w:type="dxa"/>
            <w:tcBorders>
              <w:top w:val="nil"/>
              <w:left w:val="nil"/>
              <w:bottom w:val="single" w:sz="4" w:space="0" w:color="auto"/>
              <w:right w:val="single" w:sz="4" w:space="0" w:color="auto"/>
            </w:tcBorders>
            <w:shd w:val="clear" w:color="auto" w:fill="auto"/>
            <w:vAlign w:val="center"/>
            <w:hideMark/>
          </w:tcPr>
          <w:p w:rsidR="003E0B53" w:rsidRPr="003E0B53" w:rsidRDefault="003E0B53" w:rsidP="003E0B53">
            <w:pPr>
              <w:jc w:val="center"/>
              <w:rPr>
                <w:rFonts w:ascii="Calibri" w:hAnsi="Calibri"/>
                <w:sz w:val="20"/>
                <w:szCs w:val="20"/>
              </w:rPr>
            </w:pPr>
            <w:proofErr w:type="spellStart"/>
            <w:proofErr w:type="gramStart"/>
            <w:r w:rsidRPr="003E0B53">
              <w:rPr>
                <w:rFonts w:ascii="Calibri" w:hAnsi="Calibri"/>
                <w:sz w:val="20"/>
                <w:szCs w:val="20"/>
              </w:rPr>
              <w:t>unid</w:t>
            </w:r>
            <w:proofErr w:type="spellEnd"/>
            <w:proofErr w:type="gramEnd"/>
          </w:p>
        </w:tc>
        <w:tc>
          <w:tcPr>
            <w:tcW w:w="940" w:type="dxa"/>
            <w:tcBorders>
              <w:top w:val="nil"/>
              <w:left w:val="nil"/>
              <w:bottom w:val="single" w:sz="4" w:space="0" w:color="auto"/>
              <w:right w:val="single" w:sz="4" w:space="0" w:color="auto"/>
            </w:tcBorders>
            <w:shd w:val="clear" w:color="auto" w:fill="auto"/>
            <w:noWrap/>
            <w:vAlign w:val="center"/>
            <w:hideMark/>
          </w:tcPr>
          <w:p w:rsidR="003E0B53" w:rsidRPr="003E0B53" w:rsidRDefault="003E0B53" w:rsidP="003E0B53">
            <w:pPr>
              <w:jc w:val="center"/>
              <w:rPr>
                <w:rFonts w:ascii="Calibri" w:hAnsi="Calibri"/>
                <w:sz w:val="20"/>
                <w:szCs w:val="20"/>
              </w:rPr>
            </w:pPr>
            <w:proofErr w:type="gramStart"/>
            <w:r w:rsidRPr="003E0B53">
              <w:rPr>
                <w:rFonts w:ascii="Calibri" w:hAnsi="Calibri"/>
                <w:sz w:val="20"/>
                <w:szCs w:val="20"/>
              </w:rPr>
              <w:t>4</w:t>
            </w:r>
            <w:proofErr w:type="gramEnd"/>
          </w:p>
        </w:tc>
        <w:tc>
          <w:tcPr>
            <w:tcW w:w="1060" w:type="dxa"/>
            <w:tcBorders>
              <w:top w:val="nil"/>
              <w:left w:val="nil"/>
              <w:bottom w:val="single" w:sz="4" w:space="0" w:color="auto"/>
              <w:right w:val="single" w:sz="4" w:space="0" w:color="auto"/>
            </w:tcBorders>
            <w:shd w:val="clear" w:color="auto" w:fill="auto"/>
            <w:noWrap/>
            <w:vAlign w:val="center"/>
            <w:hideMark/>
          </w:tcPr>
          <w:p w:rsidR="003E0B53" w:rsidRPr="003E0B53" w:rsidRDefault="003E0B53" w:rsidP="003E0B53">
            <w:pPr>
              <w:jc w:val="center"/>
              <w:rPr>
                <w:rFonts w:ascii="Calibri" w:hAnsi="Calibri"/>
                <w:color w:val="000000"/>
                <w:sz w:val="20"/>
                <w:szCs w:val="20"/>
              </w:rPr>
            </w:pPr>
            <w:r w:rsidRPr="003E0B53">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3E0B53" w:rsidRPr="003E0B53" w:rsidRDefault="003E0B53" w:rsidP="003E0B53">
            <w:pPr>
              <w:rPr>
                <w:rFonts w:ascii="Calibri" w:hAnsi="Calibri"/>
                <w:color w:val="000000"/>
                <w:sz w:val="20"/>
                <w:szCs w:val="20"/>
              </w:rPr>
            </w:pPr>
            <w:r w:rsidRPr="003E0B53">
              <w:rPr>
                <w:rFonts w:ascii="Calibri" w:hAnsi="Calibri"/>
                <w:color w:val="000000"/>
                <w:sz w:val="20"/>
                <w:szCs w:val="20"/>
              </w:rPr>
              <w:t> </w:t>
            </w:r>
          </w:p>
        </w:tc>
      </w:tr>
    </w:tbl>
    <w:p w:rsidR="00FC5921" w:rsidRDefault="00FC5921" w:rsidP="00FC5921">
      <w:pPr>
        <w:tabs>
          <w:tab w:val="left" w:pos="993"/>
        </w:tabs>
        <w:jc w:val="both"/>
        <w:rPr>
          <w:rFonts w:ascii="Arial" w:hAnsi="Arial" w:cs="Arial"/>
        </w:rPr>
      </w:pPr>
    </w:p>
    <w:p w:rsidR="00FC5921" w:rsidRDefault="00FC5921" w:rsidP="00315507">
      <w:pPr>
        <w:tabs>
          <w:tab w:val="left" w:pos="993"/>
        </w:tabs>
        <w:ind w:firstLine="1843"/>
        <w:jc w:val="both"/>
        <w:rPr>
          <w:rFonts w:ascii="Arial" w:hAnsi="Arial" w:cs="Arial"/>
        </w:rPr>
      </w:pP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97140C" w:rsidRPr="00A80AB6" w:rsidRDefault="0097140C" w:rsidP="0097140C">
      <w:pPr>
        <w:pStyle w:val="Corpodetexto"/>
        <w:rPr>
          <w:rFonts w:ascii="Arial" w:hAnsi="Arial" w:cs="Arial"/>
          <w:color w:val="000000"/>
        </w:rPr>
      </w:pPr>
      <w:r w:rsidRPr="00A80AB6">
        <w:rPr>
          <w:rFonts w:ascii="Arial" w:hAnsi="Arial" w:cs="Arial"/>
          <w:color w:val="000000"/>
        </w:rPr>
        <w:t xml:space="preserve">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w:t>
      </w:r>
      <w:proofErr w:type="gramStart"/>
      <w:r w:rsidRPr="00A80AB6">
        <w:rPr>
          <w:rFonts w:ascii="Arial" w:hAnsi="Arial" w:cs="Arial"/>
          <w:color w:val="000000"/>
        </w:rPr>
        <w:t>à</w:t>
      </w:r>
      <w:proofErr w:type="gramEnd"/>
      <w:r w:rsidRPr="00A80AB6">
        <w:rPr>
          <w:rFonts w:ascii="Arial" w:hAnsi="Arial" w:cs="Arial"/>
          <w:color w:val="000000"/>
        </w:rPr>
        <w:t xml:space="preserve"> 48 da Lei Complementar 123, de 14 de dezembro de 2006, alterada pela Lei Complementar 147/2014, desde que também apresentem, fora dos envelopes, no momento do credenciamento, declaração, </w:t>
      </w:r>
      <w:r w:rsidRPr="00A80AB6">
        <w:rPr>
          <w:rFonts w:ascii="Arial" w:hAnsi="Arial" w:cs="Arial"/>
          <w:color w:val="000000"/>
        </w:rPr>
        <w:lastRenderedPageBreak/>
        <w:t>firmada por contador e pelo representante legal da empresa, de que se enquadram no limite de receita referido acima.</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 xml:space="preserve">2.2. Para participação do certame, o licitante, além de atender ao disposto no item </w:t>
      </w:r>
      <w:proofErr w:type="gramStart"/>
      <w:r>
        <w:rPr>
          <w:rFonts w:ascii="Arial" w:hAnsi="Arial" w:cs="Arial"/>
        </w:rPr>
        <w:t>7</w:t>
      </w:r>
      <w:proofErr w:type="gramEnd"/>
      <w:r>
        <w:rPr>
          <w:rFonts w:ascii="Arial" w:hAnsi="Arial" w:cs="Arial"/>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2B6BC5">
        <w:rPr>
          <w:rFonts w:ascii="Arial" w:hAnsi="Arial" w:cs="Arial"/>
        </w:rPr>
        <w:t>029/2018</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2B6BC5">
        <w:rPr>
          <w:rFonts w:ascii="Arial" w:hAnsi="Arial" w:cs="Arial"/>
        </w:rPr>
        <w:t>029/2018</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a</w:t>
      </w:r>
      <w:proofErr w:type="gramEnd"/>
      <w:r>
        <w:rPr>
          <w:rFonts w:ascii="Arial" w:hAnsi="Arial" w:cs="Arial"/>
        </w:rPr>
        <w:t>)</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 xml:space="preserve">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 xml:space="preserve">2) termo de credenciamento, com firma reconhecida, (conforme modelo no Anexo II deste edital) outorgados pelos representantes legais do licitante, comprovando a existência dos necessários poderes para formulação de propostas e para a prática de </w:t>
      </w:r>
      <w:r>
        <w:rPr>
          <w:rFonts w:ascii="Arial" w:hAnsi="Arial" w:cs="Arial"/>
        </w:rPr>
        <w:lastRenderedPageBreak/>
        <w:t>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 xml:space="preserve">3.6. A empresa que pretender se utilizar dos benefícios previstos nos art. 42 </w:t>
      </w:r>
      <w:proofErr w:type="gramStart"/>
      <w:r>
        <w:rPr>
          <w:rFonts w:ascii="Arial" w:hAnsi="Arial" w:cs="Arial"/>
          <w:bCs/>
        </w:rPr>
        <w:t>à</w:t>
      </w:r>
      <w:proofErr w:type="gramEnd"/>
      <w:r>
        <w:rPr>
          <w:rFonts w:ascii="Arial" w:hAnsi="Arial" w:cs="Arial"/>
          <w:bCs/>
        </w:rPr>
        <w:t xml:space="preserve">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t>declaração, firmada por contador e pelo representante legal da empresa, de que se enquadra como microempresa ou empresa de pequeno porte</w:t>
      </w:r>
      <w:r>
        <w:rPr>
          <w:rFonts w:ascii="Arial" w:hAnsi="Arial" w:cs="Arial"/>
        </w:rPr>
        <w:t>.</w:t>
      </w: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w:t>
      </w:r>
      <w:proofErr w:type="gramStart"/>
      <w:r>
        <w:rPr>
          <w:rFonts w:ascii="Arial" w:hAnsi="Arial" w:cs="Arial"/>
        </w:rPr>
        <w:t>à</w:t>
      </w:r>
      <w:proofErr w:type="gramEnd"/>
      <w:r>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3.7. Os representantes indicados somente poderão representar uma empresa licitante, </w:t>
      </w:r>
      <w:proofErr w:type="gramStart"/>
      <w:r>
        <w:rPr>
          <w:rFonts w:ascii="Arial" w:hAnsi="Arial" w:cs="Arial"/>
        </w:rPr>
        <w:t>sob pena</w:t>
      </w:r>
      <w:proofErr w:type="gramEnd"/>
      <w:r>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w:t>
      </w:r>
      <w:proofErr w:type="gramStart"/>
      <w:r>
        <w:rPr>
          <w:rFonts w:ascii="Arial" w:hAnsi="Arial" w:cs="Arial"/>
        </w:rPr>
        <w:t>a</w:t>
      </w:r>
      <w:proofErr w:type="gramEnd"/>
      <w:r>
        <w:rPr>
          <w:rFonts w:ascii="Arial" w:hAnsi="Arial" w:cs="Arial"/>
        </w:rPr>
        <w:t xml:space="preserve">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numeradas e rubricadas,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atualizado, CNPJ, telefone/fax/e-mail (se houver)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P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 xml:space="preserve">A proposta deverá, obrigatoriamente, descrever por completo o produto </w:t>
      </w:r>
      <w:r w:rsidR="004D0D49" w:rsidRPr="00C9491A">
        <w:rPr>
          <w:rFonts w:ascii="Arial" w:hAnsi="Arial" w:cs="Arial"/>
          <w:color w:val="000000" w:themeColor="text1"/>
        </w:rPr>
        <w:t xml:space="preserve">ofertado, indicando a marca e o modelo, referências e demais dados técnicos, </w:t>
      </w:r>
      <w:proofErr w:type="gramStart"/>
      <w:r w:rsidR="004D0D49" w:rsidRPr="00C9491A">
        <w:rPr>
          <w:rFonts w:ascii="Arial" w:hAnsi="Arial" w:cs="Arial"/>
          <w:color w:val="000000" w:themeColor="text1"/>
        </w:rPr>
        <w:t>sob p</w:t>
      </w:r>
      <w:r w:rsidRPr="00C9491A">
        <w:rPr>
          <w:rFonts w:ascii="Arial" w:hAnsi="Arial" w:cs="Arial"/>
          <w:color w:val="000000" w:themeColor="text1"/>
        </w:rPr>
        <w:t>ena</w:t>
      </w:r>
      <w:proofErr w:type="gramEnd"/>
      <w:r>
        <w:rPr>
          <w:rFonts w:ascii="Arial" w:hAnsi="Arial" w:cs="Arial"/>
          <w:color w:val="000000" w:themeColor="text1"/>
        </w:rPr>
        <w:t xml:space="preserve"> de desclassificação do item, podendo ser incluído prospecto do </w:t>
      </w:r>
      <w:r w:rsidR="00C9491A">
        <w:rPr>
          <w:rFonts w:ascii="Arial" w:hAnsi="Arial" w:cs="Arial"/>
          <w:color w:val="000000" w:themeColor="text1"/>
        </w:rPr>
        <w:t>bem</w:t>
      </w:r>
      <w:r>
        <w:rPr>
          <w:rFonts w:ascii="Arial" w:hAnsi="Arial" w:cs="Arial"/>
          <w:color w:val="000000" w:themeColor="text1"/>
        </w:rPr>
        <w:t xml:space="preserve"> ofertado.</w:t>
      </w: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Pr>
          <w:rFonts w:ascii="Arial" w:hAnsi="Arial" w:cs="Arial"/>
        </w:rPr>
        <w:t>5</w:t>
      </w:r>
      <w:proofErr w:type="gramEnd"/>
      <w:r>
        <w:rPr>
          <w:rFonts w:ascii="Arial" w:hAnsi="Arial" w:cs="Arial"/>
        </w:rPr>
        <w:t xml:space="preserve">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w:t>
      </w:r>
      <w:r>
        <w:rPr>
          <w:rFonts w:ascii="Arial" w:hAnsi="Arial" w:cs="Arial"/>
        </w:rPr>
        <w:lastRenderedPageBreak/>
        <w:t>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proofErr w:type="gramStart"/>
      <w:r w:rsidR="00886F3E">
        <w:rPr>
          <w:rFonts w:ascii="Arial" w:hAnsi="Arial" w:cs="Arial"/>
          <w:bCs/>
        </w:rPr>
        <w:t>E</w:t>
      </w:r>
      <w:r>
        <w:rPr>
          <w:rFonts w:ascii="Arial" w:hAnsi="Arial" w:cs="Arial"/>
          <w:bCs/>
        </w:rPr>
        <w:t>ntende</w:t>
      </w:r>
      <w:r w:rsidR="00886F3E">
        <w:rPr>
          <w:rFonts w:ascii="Arial" w:hAnsi="Arial" w:cs="Arial"/>
          <w:bCs/>
        </w:rPr>
        <w:t>-se</w:t>
      </w:r>
      <w:proofErr w:type="gramEnd"/>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proofErr w:type="gramStart"/>
      <w:r w:rsidR="00886F3E">
        <w:rPr>
          <w:rFonts w:ascii="Arial" w:hAnsi="Arial" w:cs="Arial"/>
        </w:rPr>
        <w:t>0</w:t>
      </w:r>
      <w:r>
        <w:rPr>
          <w:rFonts w:ascii="Arial" w:hAnsi="Arial" w:cs="Arial"/>
        </w:rPr>
        <w:t>5 (cinco) minutos, nova</w:t>
      </w:r>
      <w:proofErr w:type="gramEnd"/>
      <w:r>
        <w:rPr>
          <w:rFonts w:ascii="Arial" w:hAnsi="Arial" w:cs="Arial"/>
        </w:rPr>
        <w:t xml:space="preserve">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C73933" w:rsidRDefault="00C73933" w:rsidP="00C73933">
      <w:pPr>
        <w:numPr>
          <w:ilvl w:val="0"/>
          <w:numId w:val="4"/>
        </w:numPr>
        <w:tabs>
          <w:tab w:val="left" w:pos="1800"/>
          <w:tab w:val="left" w:pos="4536"/>
          <w:tab w:val="left" w:pos="7513"/>
        </w:tabs>
        <w:jc w:val="both"/>
        <w:rPr>
          <w:rFonts w:ascii="Arial" w:hAnsi="Arial" w:cs="Arial"/>
        </w:rPr>
      </w:pPr>
      <w:r>
        <w:rPr>
          <w:rFonts w:ascii="Arial" w:hAnsi="Arial" w:cs="Arial"/>
        </w:rPr>
        <w:t>Registro Comercial, no caso de empresa individual;</w:t>
      </w:r>
    </w:p>
    <w:p w:rsidR="00C73933" w:rsidRDefault="00C73933" w:rsidP="00C73933">
      <w:pPr>
        <w:tabs>
          <w:tab w:val="left" w:pos="1800"/>
          <w:tab w:val="left" w:pos="4536"/>
          <w:tab w:val="left" w:pos="7513"/>
        </w:tabs>
        <w:ind w:left="1800"/>
        <w:jc w:val="both"/>
        <w:rPr>
          <w:rFonts w:ascii="Arial" w:hAnsi="Arial" w:cs="Arial"/>
        </w:rPr>
      </w:pPr>
    </w:p>
    <w:p w:rsidR="00C73933" w:rsidRDefault="00C73933" w:rsidP="00C9491A">
      <w:pPr>
        <w:pStyle w:val="Corpodetexto"/>
        <w:numPr>
          <w:ilvl w:val="0"/>
          <w:numId w:val="4"/>
        </w:numPr>
        <w:tabs>
          <w:tab w:val="left" w:pos="1800"/>
          <w:tab w:val="left" w:pos="4536"/>
          <w:tab w:val="left" w:pos="7513"/>
        </w:tabs>
        <w:rPr>
          <w:rFonts w:ascii="Arial" w:hAnsi="Arial" w:cs="Arial"/>
        </w:rPr>
      </w:pPr>
      <w:r>
        <w:rPr>
          <w:rFonts w:ascii="Arial" w:hAnsi="Arial" w:cs="Arial"/>
        </w:rPr>
        <w:lastRenderedPageBreak/>
        <w:t>Ato constitutivo, estatuto ou contrato social em vigor, devidamente registrado, em se tratando de sociedades comerciais, e, no caso de sociedades por ações, acompanhado de documentos de eleição de seus administradores.</w:t>
      </w:r>
    </w:p>
    <w:p w:rsidR="00C9491A" w:rsidRDefault="00C9491A" w:rsidP="00C9491A">
      <w:pPr>
        <w:pStyle w:val="PargrafodaLista"/>
        <w:rPr>
          <w:rFonts w:ascii="Arial" w:hAnsi="Arial" w:cs="Arial"/>
        </w:rPr>
      </w:pPr>
    </w:p>
    <w:p w:rsidR="00671C32" w:rsidRDefault="00671C32" w:rsidP="00671C32">
      <w:pPr>
        <w:pStyle w:val="Corpodetexto"/>
        <w:numPr>
          <w:ilvl w:val="0"/>
          <w:numId w:val="4"/>
        </w:numPr>
        <w:tabs>
          <w:tab w:val="left" w:pos="1800"/>
          <w:tab w:val="left" w:pos="4536"/>
          <w:tab w:val="left" w:pos="7513"/>
        </w:tabs>
        <w:rPr>
          <w:rFonts w:ascii="Arial" w:hAnsi="Arial" w:cs="Arial"/>
        </w:rPr>
      </w:pPr>
      <w:r>
        <w:rPr>
          <w:rFonts w:ascii="Arial" w:hAnsi="Arial" w:cs="Arial"/>
        </w:rPr>
        <w:t>Comprovante de inscrição e de situação cadastral no CNPJ.</w:t>
      </w:r>
    </w:p>
    <w:p w:rsidR="00C73933" w:rsidRDefault="00C73933" w:rsidP="00C73933">
      <w:pPr>
        <w:tabs>
          <w:tab w:val="left" w:pos="1800"/>
        </w:tabs>
        <w:jc w:val="both"/>
        <w:rPr>
          <w:rFonts w:ascii="Arial" w:hAnsi="Arial" w:cs="Arial"/>
        </w:rPr>
      </w:pPr>
    </w:p>
    <w:p w:rsidR="00C73933" w:rsidRPr="00C9491A" w:rsidRDefault="00C73933" w:rsidP="00C9491A">
      <w:pPr>
        <w:pStyle w:val="PargrafodaLista"/>
        <w:numPr>
          <w:ilvl w:val="0"/>
          <w:numId w:val="4"/>
        </w:numPr>
        <w:tabs>
          <w:tab w:val="left" w:pos="1800"/>
        </w:tabs>
        <w:jc w:val="both"/>
        <w:rPr>
          <w:rFonts w:ascii="Arial" w:hAnsi="Arial" w:cs="Arial"/>
        </w:rPr>
      </w:pPr>
      <w:r w:rsidRPr="00C9491A">
        <w:rPr>
          <w:rFonts w:ascii="Arial" w:hAnsi="Arial" w:cs="Arial"/>
        </w:rPr>
        <w:t>Certidão de Regularidade, da Secretaria da Receita Federal, e Certidão Quanto a Dívida Ativa da União, da P</w:t>
      </w:r>
      <w:r w:rsidR="001C51A2" w:rsidRPr="00C9491A">
        <w:rPr>
          <w:rFonts w:ascii="Arial" w:hAnsi="Arial" w:cs="Arial"/>
        </w:rPr>
        <w:t>rocuradoria da Fazenda Nacional e Previdência Social.</w:t>
      </w:r>
    </w:p>
    <w:p w:rsidR="00C73933" w:rsidRDefault="00C73933" w:rsidP="00C73933">
      <w:pPr>
        <w:tabs>
          <w:tab w:val="left" w:pos="1800"/>
        </w:tabs>
        <w:jc w:val="both"/>
        <w:rPr>
          <w:rFonts w:ascii="Arial" w:hAnsi="Arial" w:cs="Arial"/>
        </w:rPr>
      </w:pPr>
    </w:p>
    <w:p w:rsidR="00C73933" w:rsidRPr="00C9491A" w:rsidRDefault="00C73933" w:rsidP="00C9491A">
      <w:pPr>
        <w:pStyle w:val="PargrafodaLista"/>
        <w:numPr>
          <w:ilvl w:val="0"/>
          <w:numId w:val="4"/>
        </w:numPr>
        <w:tabs>
          <w:tab w:val="left" w:pos="1800"/>
        </w:tabs>
        <w:jc w:val="both"/>
        <w:rPr>
          <w:rFonts w:ascii="Arial" w:hAnsi="Arial" w:cs="Arial"/>
        </w:rPr>
      </w:pPr>
      <w:r w:rsidRPr="00C9491A">
        <w:rPr>
          <w:rFonts w:ascii="Arial" w:hAnsi="Arial" w:cs="Arial"/>
        </w:rPr>
        <w:t>Certidão negativa de débitos para com a Fazenda Estadual do domicílio da sede do licitante;</w:t>
      </w:r>
    </w:p>
    <w:p w:rsidR="00C73933" w:rsidRDefault="00C73933" w:rsidP="00C73933">
      <w:pPr>
        <w:tabs>
          <w:tab w:val="left" w:pos="1800"/>
        </w:tabs>
        <w:jc w:val="both"/>
        <w:rPr>
          <w:rFonts w:ascii="Arial" w:hAnsi="Arial" w:cs="Arial"/>
        </w:rPr>
      </w:pPr>
    </w:p>
    <w:p w:rsidR="00C73933" w:rsidRPr="00C9491A" w:rsidRDefault="00C73933" w:rsidP="00C9491A">
      <w:pPr>
        <w:pStyle w:val="PargrafodaLista"/>
        <w:numPr>
          <w:ilvl w:val="0"/>
          <w:numId w:val="4"/>
        </w:numPr>
        <w:tabs>
          <w:tab w:val="left" w:pos="1800"/>
        </w:tabs>
        <w:jc w:val="both"/>
        <w:rPr>
          <w:rFonts w:ascii="Arial" w:hAnsi="Arial" w:cs="Arial"/>
        </w:rPr>
      </w:pPr>
      <w:r w:rsidRPr="00C9491A">
        <w:rPr>
          <w:rFonts w:ascii="Arial" w:hAnsi="Arial" w:cs="Arial"/>
        </w:rPr>
        <w:t>Certidão Negativa de Débitos para com a Fazenda Municipal do domicílio da sede do licitante;</w:t>
      </w:r>
    </w:p>
    <w:p w:rsidR="00C73933" w:rsidRDefault="00C73933" w:rsidP="00C73933">
      <w:pPr>
        <w:tabs>
          <w:tab w:val="left" w:pos="1800"/>
        </w:tabs>
        <w:jc w:val="both"/>
        <w:rPr>
          <w:rFonts w:ascii="Arial" w:hAnsi="Arial" w:cs="Arial"/>
        </w:rPr>
      </w:pPr>
    </w:p>
    <w:p w:rsidR="00C73933" w:rsidRPr="00C9491A" w:rsidRDefault="00C73933" w:rsidP="00C9491A">
      <w:pPr>
        <w:pStyle w:val="PargrafodaLista"/>
        <w:numPr>
          <w:ilvl w:val="0"/>
          <w:numId w:val="4"/>
        </w:numPr>
        <w:tabs>
          <w:tab w:val="left" w:pos="1800"/>
        </w:tabs>
        <w:jc w:val="both"/>
        <w:rPr>
          <w:rFonts w:ascii="Arial" w:hAnsi="Arial" w:cs="Arial"/>
        </w:rPr>
      </w:pPr>
      <w:r w:rsidRPr="00C9491A">
        <w:rPr>
          <w:rFonts w:ascii="Arial" w:hAnsi="Arial" w:cs="Arial"/>
        </w:rPr>
        <w:t>Certificado de regularidade do FGTS perante o Fundo de Garantia do Tempo de Serviço;</w:t>
      </w:r>
    </w:p>
    <w:p w:rsidR="00C73933" w:rsidRDefault="00C73933" w:rsidP="00C73933">
      <w:pPr>
        <w:tabs>
          <w:tab w:val="left" w:pos="1800"/>
        </w:tabs>
        <w:jc w:val="both"/>
        <w:rPr>
          <w:rFonts w:ascii="Arial" w:hAnsi="Arial" w:cs="Arial"/>
        </w:rPr>
      </w:pPr>
    </w:p>
    <w:p w:rsidR="00502C34" w:rsidRPr="00C9491A" w:rsidRDefault="00502C34" w:rsidP="00C9491A">
      <w:pPr>
        <w:pStyle w:val="PargrafodaLista"/>
        <w:numPr>
          <w:ilvl w:val="0"/>
          <w:numId w:val="4"/>
        </w:numPr>
        <w:tabs>
          <w:tab w:val="left" w:pos="1800"/>
        </w:tabs>
        <w:jc w:val="both"/>
        <w:rPr>
          <w:rFonts w:ascii="Arial" w:hAnsi="Arial" w:cs="Arial"/>
        </w:rPr>
      </w:pPr>
      <w:r w:rsidRPr="00C9491A">
        <w:rPr>
          <w:rFonts w:ascii="Arial" w:hAnsi="Arial" w:cs="Arial"/>
        </w:rPr>
        <w:t xml:space="preserve">Certidão Negativa de Débitos Trabalhistas - CNDT </w:t>
      </w:r>
    </w:p>
    <w:p w:rsidR="00C73933" w:rsidRDefault="00C73933" w:rsidP="00C73933">
      <w:pPr>
        <w:tabs>
          <w:tab w:val="left" w:pos="1800"/>
        </w:tabs>
        <w:jc w:val="both"/>
        <w:rPr>
          <w:rFonts w:ascii="Arial" w:hAnsi="Arial" w:cs="Arial"/>
          <w:iCs/>
        </w:rPr>
      </w:pPr>
    </w:p>
    <w:p w:rsidR="00C73933" w:rsidRDefault="004A7405" w:rsidP="004D0D49">
      <w:pPr>
        <w:pStyle w:val="PargrafodaLista"/>
        <w:numPr>
          <w:ilvl w:val="0"/>
          <w:numId w:val="9"/>
        </w:numPr>
        <w:tabs>
          <w:tab w:val="left" w:pos="1800"/>
        </w:tabs>
        <w:ind w:left="2127" w:hanging="327"/>
        <w:jc w:val="both"/>
        <w:rPr>
          <w:rFonts w:ascii="Arial" w:hAnsi="Arial" w:cs="Arial"/>
        </w:rPr>
      </w:pPr>
      <w:r>
        <w:rPr>
          <w:rFonts w:ascii="Arial" w:hAnsi="Arial" w:cs="Arial"/>
        </w:rPr>
        <w:t>D</w:t>
      </w:r>
      <w:r w:rsidR="00C73933" w:rsidRPr="004D0D49">
        <w:rPr>
          <w:rFonts w:ascii="Arial" w:hAnsi="Arial" w:cs="Arial"/>
        </w:rPr>
        <w:t>eclaração de que não está descumprindo o disposto no artigo 7°, inciso XXXIII, da Constituição Federal, conforme Decreto Federal n° 4.358 de 05/09/2</w:t>
      </w:r>
      <w:r w:rsidR="00063976">
        <w:rPr>
          <w:rFonts w:ascii="Arial" w:hAnsi="Arial" w:cs="Arial"/>
        </w:rPr>
        <w:t>003</w:t>
      </w:r>
      <w:r w:rsidR="00C73933" w:rsidRPr="004D0D49">
        <w:rPr>
          <w:rFonts w:ascii="Arial" w:hAnsi="Arial" w:cs="Arial"/>
        </w:rPr>
        <w:t>, assinada pelo representante legal da licitante, conforme Anexo IV.</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lastRenderedPageBreak/>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490CF6" w:rsidRDefault="00490CF6" w:rsidP="00490CF6">
      <w:pPr>
        <w:tabs>
          <w:tab w:val="left" w:pos="1800"/>
        </w:tabs>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586F18"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8B1A1F" w:rsidRDefault="008B1A1F" w:rsidP="00C73933">
      <w:pPr>
        <w:pStyle w:val="Corpodetexto"/>
        <w:tabs>
          <w:tab w:val="left" w:pos="1800"/>
        </w:tabs>
        <w:spacing w:before="240"/>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442123" w:rsidRDefault="00442123" w:rsidP="00C73933">
      <w:pPr>
        <w:tabs>
          <w:tab w:val="left" w:pos="1800"/>
        </w:tabs>
        <w:jc w:val="both"/>
        <w:rPr>
          <w:rFonts w:ascii="Arial" w:hAnsi="Arial" w:cs="Arial"/>
        </w:rPr>
      </w:pPr>
    </w:p>
    <w:p w:rsidR="00442123" w:rsidRDefault="0044212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lastRenderedPageBreak/>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w:t>
      </w:r>
      <w:r w:rsidR="00CC6DEC">
        <w:rPr>
          <w:rFonts w:ascii="Arial" w:hAnsi="Arial" w:cs="Arial"/>
        </w:rPr>
        <w:t>s</w:t>
      </w:r>
      <w:r>
        <w:rPr>
          <w:rFonts w:ascii="Arial" w:hAnsi="Arial" w:cs="Arial"/>
        </w:rPr>
        <w:t xml:space="preserve"> </w:t>
      </w:r>
      <w:r w:rsidR="00CC6DEC">
        <w:rPr>
          <w:rFonts w:ascii="Arial" w:hAnsi="Arial" w:cs="Arial"/>
        </w:rPr>
        <w:t>equipamentos</w:t>
      </w:r>
      <w:r w:rsidR="00C73933">
        <w:rPr>
          <w:rFonts w:ascii="Arial" w:hAnsi="Arial" w:cs="Arial"/>
        </w:rPr>
        <w:t xml:space="preserve"> será efetuado nas condições des</w:t>
      </w:r>
      <w:r>
        <w:rPr>
          <w:rFonts w:ascii="Arial" w:hAnsi="Arial" w:cs="Arial"/>
        </w:rPr>
        <w:t xml:space="preserve">te edital, no prazo máximo de </w:t>
      </w:r>
      <w:r w:rsidR="00CC6DEC">
        <w:rPr>
          <w:rFonts w:ascii="Arial" w:hAnsi="Arial" w:cs="Arial"/>
        </w:rPr>
        <w:t>3</w:t>
      </w:r>
      <w:r>
        <w:rPr>
          <w:rFonts w:ascii="Arial" w:hAnsi="Arial" w:cs="Arial"/>
        </w:rPr>
        <w:t>0</w:t>
      </w:r>
      <w:r w:rsidR="00C73933">
        <w:rPr>
          <w:rFonts w:ascii="Arial" w:hAnsi="Arial" w:cs="Arial"/>
        </w:rPr>
        <w:t xml:space="preserve"> dias</w:t>
      </w:r>
      <w:r w:rsidR="008D3D5D">
        <w:rPr>
          <w:rFonts w:ascii="Arial" w:hAnsi="Arial" w:cs="Arial"/>
        </w:rPr>
        <w:t xml:space="preserve"> da emissão de empenho</w:t>
      </w:r>
      <w:r w:rsidR="00C73933">
        <w:rPr>
          <w:rFonts w:ascii="Arial" w:hAnsi="Arial" w:cs="Arial"/>
        </w:rPr>
        <w:t>, na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onformidade de algum produto, a licitante vencedora deverá promover as correções necessárias no prazo máximo de 05 (cinco) dias úteis,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C73933" w:rsidRDefault="00C73933" w:rsidP="00C73933">
      <w:pPr>
        <w:tabs>
          <w:tab w:val="left" w:pos="1800"/>
        </w:tabs>
        <w:jc w:val="both"/>
        <w:rPr>
          <w:rFonts w:ascii="Arial" w:hAnsi="Arial" w:cs="Arial"/>
        </w:rPr>
      </w:pPr>
    </w:p>
    <w:p w:rsidR="00AA1CF4" w:rsidRDefault="00AA1CF4"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20400F" w:rsidP="00C73933">
      <w:pPr>
        <w:jc w:val="both"/>
        <w:rPr>
          <w:rFonts w:ascii="Arial" w:hAnsi="Arial" w:cs="Arial"/>
        </w:rPr>
      </w:pPr>
      <w:r w:rsidRPr="0020400F">
        <w:rPr>
          <w:rFonts w:ascii="Arial" w:hAnsi="Arial" w:cs="Arial"/>
        </w:rPr>
        <w:t xml:space="preserve">Despesa: </w:t>
      </w:r>
      <w:r>
        <w:rPr>
          <w:rFonts w:ascii="Arial" w:hAnsi="Arial" w:cs="Arial"/>
        </w:rPr>
        <w:t>47412</w:t>
      </w:r>
    </w:p>
    <w:p w:rsidR="0020400F" w:rsidRDefault="0020400F" w:rsidP="00C73933">
      <w:pPr>
        <w:jc w:val="both"/>
        <w:rPr>
          <w:rFonts w:ascii="Arial" w:hAnsi="Arial" w:cs="Arial"/>
        </w:rPr>
      </w:pPr>
      <w:r>
        <w:rPr>
          <w:rFonts w:ascii="Arial" w:hAnsi="Arial" w:cs="Arial"/>
        </w:rPr>
        <w:t>Secretaria Municipal da Saúde</w:t>
      </w:r>
    </w:p>
    <w:p w:rsidR="0020400F" w:rsidRPr="0020400F" w:rsidRDefault="0020400F" w:rsidP="00C73933">
      <w:pPr>
        <w:jc w:val="both"/>
        <w:rPr>
          <w:rFonts w:ascii="Arial" w:hAnsi="Arial" w:cs="Arial"/>
        </w:rPr>
      </w:pPr>
      <w:r>
        <w:rPr>
          <w:rFonts w:ascii="Arial" w:hAnsi="Arial" w:cs="Arial"/>
        </w:rPr>
        <w:t>34.4.90.52 – Equipamentos e Material Permanente.</w:t>
      </w:r>
    </w:p>
    <w:p w:rsidR="0020400F" w:rsidRPr="0020400F" w:rsidRDefault="0020400F"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3C014A">
        <w:rPr>
          <w:rFonts w:ascii="Arial" w:hAnsi="Arial" w:cs="Arial"/>
        </w:rPr>
        <w:t xml:space="preserve">10 (dez) </w:t>
      </w:r>
      <w:r>
        <w:rPr>
          <w:rFonts w:ascii="Arial" w:hAnsi="Arial" w:cs="Arial"/>
        </w:rPr>
        <w:t>dias úteis da entrega do bem licitado.</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t>11.2.2. A nota de empenho é a formalização da transação comercial.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11.2.2. A nota fiscal deverá conter: a indicação do número do </w:t>
      </w:r>
      <w:r w:rsidR="003C014A">
        <w:rPr>
          <w:rFonts w:ascii="Arial" w:hAnsi="Arial" w:cs="Arial"/>
        </w:rPr>
        <w:t xml:space="preserve">Processo e do </w:t>
      </w:r>
      <w:r>
        <w:rPr>
          <w:rFonts w:ascii="Arial" w:hAnsi="Arial" w:cs="Arial"/>
        </w:rPr>
        <w:t>Pregão</w:t>
      </w:r>
      <w:r w:rsidR="003C014A">
        <w:rPr>
          <w:rFonts w:ascii="Arial" w:hAnsi="Arial" w:cs="Arial"/>
        </w:rPr>
        <w:t xml:space="preserve"> para posterior liberação do pagamento.</w:t>
      </w:r>
    </w:p>
    <w:p w:rsidR="008B1A1F" w:rsidRDefault="008B1A1F"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lastRenderedPageBreak/>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6"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os trabalhos, solicita-se que os licitantes façam constar em sua documentação o endereço e os números de fax e 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lastRenderedPageBreak/>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464CA3">
        <w:rPr>
          <w:rFonts w:ascii="Arial" w:hAnsi="Arial" w:cs="Arial"/>
        </w:rPr>
        <w:t>01 de outubro</w:t>
      </w:r>
      <w:r w:rsidR="00640FBE">
        <w:rPr>
          <w:rFonts w:ascii="Arial" w:hAnsi="Arial" w:cs="Arial"/>
        </w:rPr>
        <w:t xml:space="preserve"> de 2018</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541733" w:rsidP="00C73933">
      <w:pPr>
        <w:tabs>
          <w:tab w:val="left" w:pos="1800"/>
        </w:tabs>
        <w:jc w:val="both"/>
        <w:rPr>
          <w:rFonts w:ascii="Arial" w:hAnsi="Arial" w:cs="Arial"/>
        </w:rPr>
      </w:pPr>
      <w:r>
        <w:rPr>
          <w:rFonts w:ascii="Arial" w:hAnsi="Arial" w:cs="Arial"/>
        </w:rPr>
        <w:t xml:space="preserve">Luiz Antonio </w:t>
      </w:r>
      <w:proofErr w:type="spellStart"/>
      <w:r>
        <w:rPr>
          <w:rFonts w:ascii="Arial" w:hAnsi="Arial" w:cs="Arial"/>
        </w:rPr>
        <w:t>Burin</w:t>
      </w:r>
      <w:proofErr w:type="spellEnd"/>
    </w:p>
    <w:p w:rsidR="00C73933" w:rsidRDefault="00C73933" w:rsidP="00C73933">
      <w:pPr>
        <w:tabs>
          <w:tab w:val="left" w:pos="1800"/>
        </w:tabs>
        <w:jc w:val="both"/>
        <w:rPr>
          <w:rFonts w:ascii="Arial" w:hAnsi="Arial" w:cs="Arial"/>
        </w:rPr>
      </w:pPr>
      <w:r>
        <w:rPr>
          <w:rFonts w:ascii="Arial" w:hAnsi="Arial" w:cs="Arial"/>
        </w:rPr>
        <w:t>Prefeito Municipal</w:t>
      </w:r>
    </w:p>
    <w:p w:rsidR="00C73933" w:rsidRDefault="00913758" w:rsidP="00C73933">
      <w:pPr>
        <w:tabs>
          <w:tab w:val="left" w:pos="1800"/>
        </w:tabs>
        <w:jc w:val="both"/>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26" type="#_x0000_t202" style="position:absolute;left:0;text-align:left;margin-left:187.4pt;margin-top:1.2pt;width:206.5pt;height:117.75pt;z-index:251658240;mso-height-percent:200;mso-height-percent:200;mso-width-relative:margin;mso-height-relative:margin">
            <v:textbox style="mso-fit-shape-to-text:t">
              <w:txbxContent>
                <w:p w:rsidR="00132837" w:rsidRDefault="00132837" w:rsidP="00132837">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132837" w:rsidRDefault="00132837" w:rsidP="00132837">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132837" w:rsidRPr="00AE29B8" w:rsidRDefault="00132837" w:rsidP="00132837">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132837" w:rsidRPr="00AE29B8" w:rsidRDefault="00132837" w:rsidP="00132837">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
                <w:p w:rsidR="00132837" w:rsidRPr="00AE29B8" w:rsidRDefault="00132837" w:rsidP="00132837">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 xml:space="preserve">_________________________ </w:t>
                  </w:r>
                </w:p>
                <w:p w:rsidR="00132837" w:rsidRDefault="00132837" w:rsidP="00132837">
                  <w:pPr>
                    <w:rPr>
                      <w:rFonts w:ascii="Calibri" w:hAnsi="Calibri"/>
                    </w:rPr>
                  </w:pPr>
                </w:p>
                <w:p w:rsidR="00132837" w:rsidRPr="00250653" w:rsidRDefault="00132837" w:rsidP="00132837">
                  <w:pPr>
                    <w:rPr>
                      <w:rFonts w:ascii="Calibri" w:hAnsi="Calibri"/>
                    </w:rPr>
                  </w:pPr>
                </w:p>
              </w:txbxContent>
            </v:textbox>
          </v:shape>
        </w:pic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EC530F" w:rsidRDefault="00EC530F"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 xml:space="preserve">ANEXO I – PREGÃO N° </w:t>
      </w:r>
      <w:r w:rsidR="002B6BC5">
        <w:rPr>
          <w:rFonts w:ascii="Arial" w:hAnsi="Arial" w:cs="Arial"/>
        </w:rPr>
        <w:t>029/2018</w:t>
      </w:r>
      <w:r>
        <w:rPr>
          <w:rFonts w:ascii="Arial" w:hAnsi="Arial" w:cs="Arial"/>
        </w:rPr>
        <w:t>.</w:t>
      </w:r>
    </w:p>
    <w:p w:rsidR="00C73933" w:rsidRDefault="00C73933" w:rsidP="00C73933">
      <w:pPr>
        <w:tabs>
          <w:tab w:val="left" w:pos="1800"/>
        </w:tabs>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PROPOSTA DE PREÇOS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Apresentamos nossa proposta para fornecimento do objeto do Pregão n° </w:t>
      </w:r>
      <w:r w:rsidR="002B6BC5">
        <w:rPr>
          <w:rFonts w:ascii="Arial" w:hAnsi="Arial" w:cs="Arial"/>
        </w:rPr>
        <w:t>029/2018</w:t>
      </w:r>
      <w:r>
        <w:rPr>
          <w:rFonts w:ascii="Arial" w:hAnsi="Arial" w:cs="Arial"/>
        </w:rPr>
        <w:t xml:space="preserve">, acatando todas as </w:t>
      </w:r>
      <w:r w:rsidR="00370A11">
        <w:rPr>
          <w:rFonts w:ascii="Arial" w:hAnsi="Arial" w:cs="Arial"/>
        </w:rPr>
        <w:t>condições</w:t>
      </w:r>
      <w:r>
        <w:rPr>
          <w:rFonts w:ascii="Arial" w:hAnsi="Arial" w:cs="Arial"/>
        </w:rPr>
        <w:t xml:space="preserve"> consignadas no Edital, conforme abaixo.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Descrição do objeto proposto, por item.</w:t>
      </w:r>
    </w:p>
    <w:p w:rsidR="00C73933" w:rsidRDefault="00C73933" w:rsidP="00C73933">
      <w:pPr>
        <w:tabs>
          <w:tab w:val="left" w:pos="1800"/>
        </w:tabs>
        <w:jc w:val="both"/>
        <w:rPr>
          <w:rFonts w:ascii="Arial" w:hAnsi="Arial" w:cs="Arial"/>
        </w:rPr>
      </w:pPr>
    </w:p>
    <w:p w:rsidR="00C73933" w:rsidRDefault="00C73933" w:rsidP="00C73933">
      <w:pPr>
        <w:numPr>
          <w:ilvl w:val="0"/>
          <w:numId w:val="6"/>
        </w:numPr>
        <w:tabs>
          <w:tab w:val="left" w:pos="1800"/>
        </w:tabs>
        <w:jc w:val="both"/>
        <w:rPr>
          <w:rFonts w:ascii="Arial" w:hAnsi="Arial" w:cs="Arial"/>
        </w:rPr>
      </w:pPr>
      <w:r>
        <w:rPr>
          <w:rFonts w:ascii="Arial" w:hAnsi="Arial" w:cs="Arial"/>
        </w:rPr>
        <w:t>Razão Social, endereço/telefone/fax:</w:t>
      </w:r>
    </w:p>
    <w:p w:rsidR="00C73933" w:rsidRPr="00490CF6" w:rsidRDefault="00C73933" w:rsidP="00490CF6">
      <w:pPr>
        <w:pStyle w:val="PargrafodaLista"/>
        <w:numPr>
          <w:ilvl w:val="0"/>
          <w:numId w:val="6"/>
        </w:numPr>
        <w:tabs>
          <w:tab w:val="left" w:pos="1800"/>
        </w:tabs>
        <w:jc w:val="both"/>
        <w:rPr>
          <w:rFonts w:ascii="Arial" w:hAnsi="Arial" w:cs="Arial"/>
        </w:rPr>
      </w:pPr>
      <w:r w:rsidRPr="00490CF6">
        <w:rPr>
          <w:rFonts w:ascii="Arial" w:hAnsi="Arial" w:cs="Arial"/>
        </w:rPr>
        <w:t>Especificações do produto ofertado conforme o objeto do Edital.</w:t>
      </w:r>
    </w:p>
    <w:p w:rsidR="00490CF6" w:rsidRPr="00490CF6" w:rsidRDefault="00490CF6" w:rsidP="00490CF6">
      <w:pPr>
        <w:pStyle w:val="PargrafodaLista"/>
        <w:tabs>
          <w:tab w:val="left" w:pos="1800"/>
        </w:tabs>
        <w:ind w:left="2160"/>
        <w:jc w:val="both"/>
        <w:rPr>
          <w:rFonts w:ascii="Arial" w:hAnsi="Arial" w:cs="Arial"/>
        </w:rPr>
      </w:pPr>
    </w:p>
    <w:tbl>
      <w:tblPr>
        <w:tblW w:w="9682" w:type="dxa"/>
        <w:tblInd w:w="60" w:type="dxa"/>
        <w:tblCellMar>
          <w:left w:w="70" w:type="dxa"/>
          <w:right w:w="70" w:type="dxa"/>
        </w:tblCellMar>
        <w:tblLook w:val="04A0"/>
      </w:tblPr>
      <w:tblGrid>
        <w:gridCol w:w="400"/>
        <w:gridCol w:w="5422"/>
        <w:gridCol w:w="820"/>
        <w:gridCol w:w="940"/>
        <w:gridCol w:w="1060"/>
        <w:gridCol w:w="1040"/>
      </w:tblGrid>
      <w:tr w:rsidR="0098418F" w:rsidRPr="003E0B53" w:rsidTr="00F51E72">
        <w:trPr>
          <w:trHeight w:val="600"/>
        </w:trPr>
        <w:tc>
          <w:tcPr>
            <w:tcW w:w="4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98418F" w:rsidRPr="003E0B53" w:rsidRDefault="0098418F" w:rsidP="00F51E72">
            <w:pPr>
              <w:rPr>
                <w:rFonts w:ascii="Calibri" w:hAnsi="Calibri"/>
                <w:b/>
                <w:bCs/>
                <w:color w:val="000000"/>
                <w:sz w:val="20"/>
                <w:szCs w:val="20"/>
              </w:rPr>
            </w:pPr>
            <w:r w:rsidRPr="003E0B53">
              <w:rPr>
                <w:rFonts w:ascii="Calibri" w:hAnsi="Calibri"/>
                <w:b/>
                <w:bCs/>
                <w:color w:val="000000"/>
                <w:sz w:val="20"/>
                <w:szCs w:val="20"/>
              </w:rPr>
              <w:t>ITEM</w:t>
            </w:r>
          </w:p>
        </w:tc>
        <w:tc>
          <w:tcPr>
            <w:tcW w:w="5422" w:type="dxa"/>
            <w:tcBorders>
              <w:top w:val="single" w:sz="4" w:space="0" w:color="auto"/>
              <w:left w:val="nil"/>
              <w:bottom w:val="single" w:sz="4" w:space="0" w:color="auto"/>
              <w:right w:val="single" w:sz="4" w:space="0" w:color="auto"/>
            </w:tcBorders>
            <w:shd w:val="clear" w:color="auto" w:fill="auto"/>
            <w:noWrap/>
            <w:vAlign w:val="center"/>
            <w:hideMark/>
          </w:tcPr>
          <w:p w:rsidR="0098418F" w:rsidRPr="003E0B53" w:rsidRDefault="0098418F" w:rsidP="00F51E72">
            <w:pPr>
              <w:jc w:val="center"/>
              <w:rPr>
                <w:rFonts w:ascii="Calibri" w:hAnsi="Calibri"/>
                <w:b/>
                <w:bCs/>
                <w:color w:val="000000"/>
                <w:sz w:val="20"/>
                <w:szCs w:val="20"/>
              </w:rPr>
            </w:pPr>
            <w:r w:rsidRPr="003E0B53">
              <w:rPr>
                <w:rFonts w:ascii="Calibri" w:hAnsi="Calibri"/>
                <w:b/>
                <w:bCs/>
                <w:color w:val="000000"/>
                <w:sz w:val="20"/>
                <w:szCs w:val="20"/>
              </w:rPr>
              <w:t>DESCRIÇÃO</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8418F" w:rsidRPr="003E0B53" w:rsidRDefault="0098418F" w:rsidP="00F51E72">
            <w:pPr>
              <w:jc w:val="center"/>
              <w:rPr>
                <w:rFonts w:ascii="Calibri" w:hAnsi="Calibri"/>
                <w:b/>
                <w:bCs/>
                <w:color w:val="000000"/>
                <w:sz w:val="20"/>
                <w:szCs w:val="20"/>
              </w:rPr>
            </w:pPr>
            <w:r w:rsidRPr="003E0B53">
              <w:rPr>
                <w:rFonts w:ascii="Calibri" w:hAnsi="Calibri"/>
                <w:b/>
                <w:bCs/>
                <w:color w:val="000000"/>
                <w:sz w:val="20"/>
                <w:szCs w:val="20"/>
              </w:rPr>
              <w:t>UNID.</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98418F" w:rsidRPr="003E0B53" w:rsidRDefault="0098418F" w:rsidP="00F51E72">
            <w:pPr>
              <w:jc w:val="center"/>
              <w:rPr>
                <w:rFonts w:ascii="Calibri" w:hAnsi="Calibri"/>
                <w:b/>
                <w:bCs/>
                <w:color w:val="000000"/>
                <w:sz w:val="20"/>
                <w:szCs w:val="20"/>
              </w:rPr>
            </w:pPr>
            <w:r w:rsidRPr="003E0B53">
              <w:rPr>
                <w:rFonts w:ascii="Calibri" w:hAnsi="Calibri"/>
                <w:b/>
                <w:bCs/>
                <w:color w:val="000000"/>
                <w:sz w:val="20"/>
                <w:szCs w:val="20"/>
              </w:rPr>
              <w:t>QUANT</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98418F" w:rsidRPr="003E0B53" w:rsidRDefault="0098418F" w:rsidP="00F51E72">
            <w:pPr>
              <w:jc w:val="center"/>
              <w:rPr>
                <w:rFonts w:ascii="Calibri" w:hAnsi="Calibri"/>
                <w:b/>
                <w:bCs/>
                <w:color w:val="000000"/>
                <w:sz w:val="20"/>
                <w:szCs w:val="20"/>
              </w:rPr>
            </w:pPr>
            <w:r w:rsidRPr="003E0B53">
              <w:rPr>
                <w:rFonts w:ascii="Calibri" w:hAnsi="Calibri"/>
                <w:b/>
                <w:bCs/>
                <w:color w:val="000000"/>
                <w:sz w:val="20"/>
                <w:szCs w:val="20"/>
              </w:rPr>
              <w:t>MARCA/ MODELO</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98418F" w:rsidRPr="003E0B53" w:rsidRDefault="0098418F" w:rsidP="00F51E72">
            <w:pPr>
              <w:jc w:val="center"/>
              <w:rPr>
                <w:rFonts w:ascii="Calibri" w:hAnsi="Calibri"/>
                <w:b/>
                <w:bCs/>
                <w:color w:val="000000"/>
                <w:sz w:val="20"/>
                <w:szCs w:val="20"/>
              </w:rPr>
            </w:pPr>
            <w:r w:rsidRPr="003E0B53">
              <w:rPr>
                <w:rFonts w:ascii="Calibri" w:hAnsi="Calibri"/>
                <w:b/>
                <w:bCs/>
                <w:color w:val="000000"/>
                <w:sz w:val="20"/>
                <w:szCs w:val="20"/>
              </w:rPr>
              <w:t>VALOR UNITARIO</w:t>
            </w:r>
          </w:p>
        </w:tc>
      </w:tr>
      <w:tr w:rsidR="0098418F" w:rsidRPr="003E0B53" w:rsidTr="00F51E72">
        <w:trPr>
          <w:trHeight w:val="29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8418F" w:rsidRPr="003E0B53" w:rsidRDefault="0098418F" w:rsidP="00F51E72">
            <w:pPr>
              <w:jc w:val="center"/>
              <w:rPr>
                <w:rFonts w:ascii="Calibri" w:hAnsi="Calibri"/>
                <w:color w:val="000000"/>
                <w:sz w:val="20"/>
                <w:szCs w:val="20"/>
              </w:rPr>
            </w:pPr>
            <w:proofErr w:type="gramStart"/>
            <w:r>
              <w:rPr>
                <w:rFonts w:ascii="Calibri" w:hAnsi="Calibri"/>
                <w:color w:val="000000"/>
                <w:sz w:val="20"/>
                <w:szCs w:val="20"/>
              </w:rPr>
              <w:t>1</w:t>
            </w:r>
            <w:proofErr w:type="gramEnd"/>
          </w:p>
        </w:tc>
        <w:tc>
          <w:tcPr>
            <w:tcW w:w="5422" w:type="dxa"/>
            <w:tcBorders>
              <w:top w:val="nil"/>
              <w:left w:val="nil"/>
              <w:bottom w:val="single" w:sz="4" w:space="0" w:color="auto"/>
              <w:right w:val="single" w:sz="4" w:space="0" w:color="auto"/>
            </w:tcBorders>
            <w:shd w:val="clear" w:color="auto" w:fill="auto"/>
            <w:vAlign w:val="center"/>
            <w:hideMark/>
          </w:tcPr>
          <w:p w:rsidR="0098418F" w:rsidRPr="003E0B53" w:rsidRDefault="0098418F" w:rsidP="00F51E72">
            <w:pPr>
              <w:rPr>
                <w:rFonts w:ascii="Arial" w:hAnsi="Arial" w:cs="Arial"/>
                <w:color w:val="00000A"/>
                <w:sz w:val="20"/>
                <w:szCs w:val="20"/>
              </w:rPr>
            </w:pPr>
            <w:proofErr w:type="spellStart"/>
            <w:r w:rsidRPr="003E0B53">
              <w:rPr>
                <w:rFonts w:ascii="Arial" w:hAnsi="Arial" w:cs="Arial"/>
                <w:color w:val="00000A"/>
                <w:sz w:val="20"/>
                <w:szCs w:val="20"/>
              </w:rPr>
              <w:t>Tablet</w:t>
            </w:r>
            <w:proofErr w:type="spellEnd"/>
            <w:r w:rsidRPr="003E0B53">
              <w:rPr>
                <w:rFonts w:ascii="Arial" w:hAnsi="Arial" w:cs="Arial"/>
                <w:color w:val="00000A"/>
                <w:sz w:val="20"/>
                <w:szCs w:val="20"/>
              </w:rPr>
              <w:t xml:space="preserve"> tela 9.6 polegadas, TFT, profundidade da cor </w:t>
            </w:r>
            <w:proofErr w:type="gramStart"/>
            <w:r w:rsidRPr="003E0B53">
              <w:rPr>
                <w:rFonts w:ascii="Arial" w:hAnsi="Arial" w:cs="Arial"/>
                <w:color w:val="00000A"/>
                <w:sz w:val="20"/>
                <w:szCs w:val="20"/>
              </w:rPr>
              <w:t>16 M</w:t>
            </w:r>
            <w:proofErr w:type="gramEnd"/>
            <w:r w:rsidRPr="003E0B53">
              <w:rPr>
                <w:rFonts w:ascii="Arial" w:hAnsi="Arial" w:cs="Arial"/>
                <w:color w:val="00000A"/>
                <w:sz w:val="20"/>
                <w:szCs w:val="20"/>
              </w:rPr>
              <w:t xml:space="preserve">, processador 1.3 GHz quatro núcleos, câmara principal de 5 MP, câmara frontal de 2 MP, memória RAM 1,5 GB, memória interna de 8GB, suporte cartão micro SD até 128 Gb, conexão WI-FI 802.11 b/g/n 2.4 GHz, USB 2.0, sistema de localização </w:t>
            </w:r>
            <w:proofErr w:type="spellStart"/>
            <w:r w:rsidRPr="003E0B53">
              <w:rPr>
                <w:rFonts w:ascii="Arial" w:hAnsi="Arial" w:cs="Arial"/>
                <w:color w:val="00000A"/>
                <w:sz w:val="20"/>
                <w:szCs w:val="20"/>
              </w:rPr>
              <w:t>Glonass</w:t>
            </w:r>
            <w:proofErr w:type="spellEnd"/>
            <w:r w:rsidRPr="003E0B53">
              <w:rPr>
                <w:rFonts w:ascii="Arial" w:hAnsi="Arial" w:cs="Arial"/>
                <w:color w:val="00000A"/>
                <w:sz w:val="20"/>
                <w:szCs w:val="20"/>
              </w:rPr>
              <w:t xml:space="preserve"> e GPS, acelerômetro, capacidade mínima da bateria de 5000 </w:t>
            </w:r>
            <w:proofErr w:type="spellStart"/>
            <w:r w:rsidRPr="003E0B53">
              <w:rPr>
                <w:rFonts w:ascii="Arial" w:hAnsi="Arial" w:cs="Arial"/>
                <w:color w:val="00000A"/>
                <w:sz w:val="20"/>
                <w:szCs w:val="20"/>
              </w:rPr>
              <w:t>mAh</w:t>
            </w:r>
            <w:proofErr w:type="spellEnd"/>
            <w:r w:rsidRPr="003E0B53">
              <w:rPr>
                <w:rFonts w:ascii="Arial" w:hAnsi="Arial" w:cs="Arial"/>
                <w:color w:val="00000A"/>
                <w:sz w:val="20"/>
                <w:szCs w:val="20"/>
              </w:rPr>
              <w:t xml:space="preserve">, </w:t>
            </w:r>
            <w:proofErr w:type="spellStart"/>
            <w:r w:rsidRPr="003E0B53">
              <w:rPr>
                <w:rFonts w:ascii="Arial" w:hAnsi="Arial" w:cs="Arial"/>
                <w:color w:val="00000A"/>
                <w:sz w:val="20"/>
                <w:szCs w:val="20"/>
              </w:rPr>
              <w:t>android</w:t>
            </w:r>
            <w:proofErr w:type="spellEnd"/>
            <w:r w:rsidRPr="003E0B53">
              <w:rPr>
                <w:rFonts w:ascii="Arial" w:hAnsi="Arial" w:cs="Arial"/>
                <w:color w:val="00000A"/>
                <w:sz w:val="20"/>
                <w:szCs w:val="20"/>
              </w:rPr>
              <w:t xml:space="preserve"> 5.0 ou mais atual. Manual do usuário em português</w:t>
            </w:r>
            <w:proofErr w:type="gramStart"/>
            <w:r w:rsidRPr="003E0B53">
              <w:rPr>
                <w:rFonts w:ascii="Arial" w:hAnsi="Arial" w:cs="Arial"/>
                <w:color w:val="00000A"/>
                <w:sz w:val="20"/>
                <w:szCs w:val="20"/>
              </w:rPr>
              <w:t>, garantia</w:t>
            </w:r>
            <w:proofErr w:type="gramEnd"/>
            <w:r w:rsidRPr="003E0B53">
              <w:rPr>
                <w:rFonts w:ascii="Arial" w:hAnsi="Arial" w:cs="Arial"/>
                <w:color w:val="00000A"/>
                <w:sz w:val="20"/>
                <w:szCs w:val="20"/>
              </w:rPr>
              <w:t xml:space="preserve"> de 12 meses. Produto acompanhado com capa teclado compatível, com certificação na ANATEL. O produto deve estar em conformidade com a política de garantia do fabricante no Brasil.</w:t>
            </w:r>
          </w:p>
        </w:tc>
        <w:tc>
          <w:tcPr>
            <w:tcW w:w="820" w:type="dxa"/>
            <w:tcBorders>
              <w:top w:val="nil"/>
              <w:left w:val="nil"/>
              <w:bottom w:val="single" w:sz="4" w:space="0" w:color="auto"/>
              <w:right w:val="single" w:sz="4" w:space="0" w:color="auto"/>
            </w:tcBorders>
            <w:shd w:val="clear" w:color="auto" w:fill="auto"/>
            <w:vAlign w:val="center"/>
            <w:hideMark/>
          </w:tcPr>
          <w:p w:rsidR="0098418F" w:rsidRPr="003E0B53" w:rsidRDefault="0098418F" w:rsidP="00F51E72">
            <w:pPr>
              <w:jc w:val="center"/>
              <w:rPr>
                <w:rFonts w:ascii="Calibri" w:hAnsi="Calibri"/>
                <w:sz w:val="20"/>
                <w:szCs w:val="20"/>
              </w:rPr>
            </w:pPr>
            <w:proofErr w:type="spellStart"/>
            <w:proofErr w:type="gramStart"/>
            <w:r w:rsidRPr="003E0B53">
              <w:rPr>
                <w:rFonts w:ascii="Calibri" w:hAnsi="Calibri"/>
                <w:sz w:val="20"/>
                <w:szCs w:val="20"/>
              </w:rPr>
              <w:t>unid</w:t>
            </w:r>
            <w:proofErr w:type="spellEnd"/>
            <w:proofErr w:type="gramEnd"/>
          </w:p>
        </w:tc>
        <w:tc>
          <w:tcPr>
            <w:tcW w:w="940" w:type="dxa"/>
            <w:tcBorders>
              <w:top w:val="nil"/>
              <w:left w:val="nil"/>
              <w:bottom w:val="single" w:sz="4" w:space="0" w:color="auto"/>
              <w:right w:val="single" w:sz="4" w:space="0" w:color="auto"/>
            </w:tcBorders>
            <w:shd w:val="clear" w:color="auto" w:fill="auto"/>
            <w:noWrap/>
            <w:vAlign w:val="center"/>
            <w:hideMark/>
          </w:tcPr>
          <w:p w:rsidR="0098418F" w:rsidRPr="003E0B53" w:rsidRDefault="0098418F" w:rsidP="00F51E72">
            <w:pPr>
              <w:jc w:val="center"/>
              <w:rPr>
                <w:rFonts w:ascii="Calibri" w:hAnsi="Calibri"/>
                <w:sz w:val="20"/>
                <w:szCs w:val="20"/>
              </w:rPr>
            </w:pPr>
            <w:proofErr w:type="gramStart"/>
            <w:r w:rsidRPr="003E0B53">
              <w:rPr>
                <w:rFonts w:ascii="Calibri" w:hAnsi="Calibri"/>
                <w:sz w:val="20"/>
                <w:szCs w:val="20"/>
              </w:rPr>
              <w:t>4</w:t>
            </w:r>
            <w:proofErr w:type="gramEnd"/>
          </w:p>
        </w:tc>
        <w:tc>
          <w:tcPr>
            <w:tcW w:w="1060" w:type="dxa"/>
            <w:tcBorders>
              <w:top w:val="nil"/>
              <w:left w:val="nil"/>
              <w:bottom w:val="single" w:sz="4" w:space="0" w:color="auto"/>
              <w:right w:val="single" w:sz="4" w:space="0" w:color="auto"/>
            </w:tcBorders>
            <w:shd w:val="clear" w:color="auto" w:fill="auto"/>
            <w:noWrap/>
            <w:vAlign w:val="center"/>
            <w:hideMark/>
          </w:tcPr>
          <w:p w:rsidR="0098418F" w:rsidRPr="003E0B53" w:rsidRDefault="0098418F" w:rsidP="00F51E72">
            <w:pPr>
              <w:jc w:val="center"/>
              <w:rPr>
                <w:rFonts w:ascii="Calibri" w:hAnsi="Calibri"/>
                <w:color w:val="000000"/>
                <w:sz w:val="20"/>
                <w:szCs w:val="20"/>
              </w:rPr>
            </w:pPr>
            <w:r w:rsidRPr="003E0B53">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98418F" w:rsidRPr="003E0B53" w:rsidRDefault="0098418F" w:rsidP="00F51E72">
            <w:pPr>
              <w:rPr>
                <w:rFonts w:ascii="Calibri" w:hAnsi="Calibri"/>
                <w:color w:val="000000"/>
                <w:sz w:val="20"/>
                <w:szCs w:val="20"/>
              </w:rPr>
            </w:pPr>
            <w:r w:rsidRPr="003E0B53">
              <w:rPr>
                <w:rFonts w:ascii="Calibri" w:hAnsi="Calibri"/>
                <w:color w:val="000000"/>
                <w:sz w:val="20"/>
                <w:szCs w:val="20"/>
              </w:rPr>
              <w:t> </w:t>
            </w:r>
          </w:p>
        </w:tc>
      </w:tr>
    </w:tbl>
    <w:p w:rsidR="00C73933" w:rsidRDefault="00C73933" w:rsidP="006D7394">
      <w:pPr>
        <w:tabs>
          <w:tab w:val="left" w:pos="1800"/>
        </w:tabs>
        <w:jc w:val="both"/>
        <w:rPr>
          <w:rFonts w:ascii="Arial" w:hAnsi="Arial" w:cs="Arial"/>
        </w:rPr>
      </w:pPr>
    </w:p>
    <w:p w:rsidR="0098418F" w:rsidRDefault="0098418F" w:rsidP="006D7394">
      <w:pPr>
        <w:tabs>
          <w:tab w:val="left" w:pos="1800"/>
        </w:tabs>
        <w:jc w:val="both"/>
        <w:rPr>
          <w:rFonts w:ascii="Arial" w:hAnsi="Arial" w:cs="Arial"/>
        </w:rPr>
      </w:pPr>
    </w:p>
    <w:p w:rsidR="00C73933" w:rsidRDefault="00C73933" w:rsidP="00C73933">
      <w:pPr>
        <w:numPr>
          <w:ilvl w:val="0"/>
          <w:numId w:val="7"/>
        </w:numPr>
        <w:tabs>
          <w:tab w:val="left" w:pos="1800"/>
        </w:tabs>
        <w:jc w:val="both"/>
        <w:rPr>
          <w:rFonts w:ascii="Arial" w:hAnsi="Arial" w:cs="Arial"/>
        </w:rPr>
      </w:pPr>
      <w:r>
        <w:rPr>
          <w:rFonts w:ascii="Arial" w:hAnsi="Arial" w:cs="Arial"/>
        </w:rPr>
        <w:t xml:space="preserve">Prazo de fornecimento: </w:t>
      </w:r>
    </w:p>
    <w:p w:rsidR="00C73933" w:rsidRDefault="00C73933" w:rsidP="006D7394">
      <w:pPr>
        <w:tabs>
          <w:tab w:val="left" w:pos="1800"/>
        </w:tabs>
        <w:jc w:val="both"/>
        <w:rPr>
          <w:rFonts w:ascii="Arial" w:hAnsi="Arial" w:cs="Arial"/>
        </w:rPr>
      </w:pPr>
    </w:p>
    <w:p w:rsidR="00C73933" w:rsidRPr="006D7394" w:rsidRDefault="00C73933" w:rsidP="006D7394">
      <w:pPr>
        <w:numPr>
          <w:ilvl w:val="0"/>
          <w:numId w:val="7"/>
        </w:numPr>
        <w:tabs>
          <w:tab w:val="left" w:pos="1800"/>
        </w:tabs>
        <w:jc w:val="both"/>
        <w:rPr>
          <w:rFonts w:ascii="Arial" w:hAnsi="Arial" w:cs="Arial"/>
        </w:rPr>
      </w:pPr>
      <w:r>
        <w:rPr>
          <w:rFonts w:ascii="Arial" w:hAnsi="Arial" w:cs="Arial"/>
        </w:rPr>
        <w:t>Condições de Fornecimento: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r>
      <w:r>
        <w:rPr>
          <w:rFonts w:ascii="Arial" w:hAnsi="Arial" w:cs="Arial"/>
        </w:rPr>
        <w:tab/>
        <w:t>Indicar preço unitário e o preço total, indicado em moeda nacional.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roofErr w:type="spellStart"/>
      <w:r>
        <w:rPr>
          <w:rFonts w:ascii="Arial" w:hAnsi="Arial" w:cs="Arial"/>
        </w:rPr>
        <w:t>Obs</w:t>
      </w:r>
      <w:proofErr w:type="spellEnd"/>
      <w:r>
        <w:rPr>
          <w:rFonts w:ascii="Arial" w:hAnsi="Arial" w:cs="Arial"/>
        </w:rPr>
        <w:t>: O preenchimento do presente anexo acarretará a conformidade da proposta da licitante com todas as características do objeto e exigências constantes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w:t>
      </w:r>
    </w:p>
    <w:p w:rsidR="00C73933" w:rsidRDefault="00C73933" w:rsidP="00C73933">
      <w:pPr>
        <w:tabs>
          <w:tab w:val="left" w:pos="1800"/>
        </w:tabs>
        <w:jc w:val="both"/>
        <w:rPr>
          <w:rFonts w:ascii="Arial" w:hAnsi="Arial" w:cs="Arial"/>
        </w:rPr>
      </w:pPr>
      <w:r>
        <w:rPr>
          <w:rFonts w:ascii="Arial" w:hAnsi="Arial" w:cs="Arial"/>
        </w:rPr>
        <w:tab/>
        <w:t>Assinatura.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w:t>
      </w:r>
    </w:p>
    <w:p w:rsidR="00C73933" w:rsidRDefault="00C73933" w:rsidP="00C73933">
      <w:pPr>
        <w:tabs>
          <w:tab w:val="left" w:pos="1800"/>
        </w:tabs>
        <w:jc w:val="both"/>
        <w:rPr>
          <w:rFonts w:ascii="Arial" w:hAnsi="Arial" w:cs="Arial"/>
        </w:rPr>
      </w:pPr>
      <w:r>
        <w:rPr>
          <w:rFonts w:ascii="Arial" w:hAnsi="Arial" w:cs="Arial"/>
        </w:rPr>
        <w:lastRenderedPageBreak/>
        <w:tab/>
        <w:t>Nome.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 xml:space="preserve">ANEXO II – PREGÃO N° </w:t>
      </w:r>
      <w:r w:rsidR="002B6BC5">
        <w:rPr>
          <w:rFonts w:ascii="Arial" w:hAnsi="Arial" w:cs="Arial"/>
        </w:rPr>
        <w:t>029/2018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w:t>
      </w:r>
      <w:proofErr w:type="gramStart"/>
      <w:r>
        <w:rPr>
          <w:rFonts w:ascii="Arial" w:hAnsi="Arial" w:cs="Arial"/>
        </w:rPr>
        <w:t>o(</w:t>
      </w:r>
      <w:proofErr w:type="gramEnd"/>
      <w:r>
        <w:rPr>
          <w:rFonts w:ascii="Arial" w:hAnsi="Arial" w:cs="Arial"/>
        </w:rPr>
        <w:t xml:space="preserve">a) Sr. (a) ______________________, portador da cédula de identidade n° ________________ e do CPF n° ______________________, a participar da licitação instaurada, na modalidade de Pregão, sob o n° </w:t>
      </w:r>
      <w:r w:rsidR="002B6BC5">
        <w:rPr>
          <w:rFonts w:ascii="Arial" w:hAnsi="Arial" w:cs="Arial"/>
        </w:rPr>
        <w:t>029/2018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t>A</w:t>
      </w:r>
      <w:r w:rsidR="00C73933">
        <w:rPr>
          <w:rFonts w:ascii="Arial" w:hAnsi="Arial" w:cs="Arial"/>
        </w:rPr>
        <w:t xml:space="preserve">NEXO III – PREGÃO N° </w:t>
      </w:r>
      <w:r w:rsidR="002B6BC5">
        <w:rPr>
          <w:rFonts w:ascii="Arial" w:hAnsi="Arial" w:cs="Arial"/>
        </w:rPr>
        <w:t>029/2018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2B6BC5">
        <w:rPr>
          <w:rFonts w:ascii="Arial" w:hAnsi="Arial" w:cs="Arial"/>
          <w:b w:val="0"/>
          <w:bCs/>
          <w:sz w:val="24"/>
        </w:rPr>
        <w:t>029/2018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sectPr w:rsidR="00C73933" w:rsidSect="00FD1D96">
      <w:pgSz w:w="11906" w:h="16838"/>
      <w:pgMar w:top="2268" w:right="851" w:bottom="851"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drawingGridHorizontalSpacing w:val="120"/>
  <w:displayHorizontalDrawingGridEvery w:val="2"/>
  <w:characterSpacingControl w:val="doNotCompress"/>
  <w:compat/>
  <w:rsids>
    <w:rsidRoot w:val="00C73933"/>
    <w:rsid w:val="000047E2"/>
    <w:rsid w:val="000108CC"/>
    <w:rsid w:val="0001462C"/>
    <w:rsid w:val="0001480E"/>
    <w:rsid w:val="0002783A"/>
    <w:rsid w:val="00032B77"/>
    <w:rsid w:val="000567B4"/>
    <w:rsid w:val="00063976"/>
    <w:rsid w:val="000875E3"/>
    <w:rsid w:val="000920E5"/>
    <w:rsid w:val="00097CC4"/>
    <w:rsid w:val="00097EDE"/>
    <w:rsid w:val="000B1042"/>
    <w:rsid w:val="000C6D29"/>
    <w:rsid w:val="000D60D8"/>
    <w:rsid w:val="000E00E5"/>
    <w:rsid w:val="000E3008"/>
    <w:rsid w:val="00114447"/>
    <w:rsid w:val="001167DE"/>
    <w:rsid w:val="001243D3"/>
    <w:rsid w:val="00132837"/>
    <w:rsid w:val="0014724A"/>
    <w:rsid w:val="00151203"/>
    <w:rsid w:val="0016388D"/>
    <w:rsid w:val="001733B1"/>
    <w:rsid w:val="00187EA4"/>
    <w:rsid w:val="00194D5E"/>
    <w:rsid w:val="00195513"/>
    <w:rsid w:val="0019695A"/>
    <w:rsid w:val="001B5D0E"/>
    <w:rsid w:val="001C0B95"/>
    <w:rsid w:val="001C1695"/>
    <w:rsid w:val="001C51A2"/>
    <w:rsid w:val="001D5AAC"/>
    <w:rsid w:val="001E0A3F"/>
    <w:rsid w:val="0020400F"/>
    <w:rsid w:val="00222DE3"/>
    <w:rsid w:val="00227D33"/>
    <w:rsid w:val="00253E07"/>
    <w:rsid w:val="002769D0"/>
    <w:rsid w:val="002973A5"/>
    <w:rsid w:val="002A46FC"/>
    <w:rsid w:val="002A7E48"/>
    <w:rsid w:val="002B6BC5"/>
    <w:rsid w:val="002C408E"/>
    <w:rsid w:val="002D0C5E"/>
    <w:rsid w:val="002D3912"/>
    <w:rsid w:val="002E5613"/>
    <w:rsid w:val="002F4C61"/>
    <w:rsid w:val="00306137"/>
    <w:rsid w:val="003104D9"/>
    <w:rsid w:val="00312BEA"/>
    <w:rsid w:val="003130BB"/>
    <w:rsid w:val="00315507"/>
    <w:rsid w:val="003236AE"/>
    <w:rsid w:val="003255A9"/>
    <w:rsid w:val="00355748"/>
    <w:rsid w:val="003566B3"/>
    <w:rsid w:val="00356F0C"/>
    <w:rsid w:val="00365952"/>
    <w:rsid w:val="00370A11"/>
    <w:rsid w:val="0037162D"/>
    <w:rsid w:val="0037472C"/>
    <w:rsid w:val="00380D1D"/>
    <w:rsid w:val="00391E72"/>
    <w:rsid w:val="003A0CE3"/>
    <w:rsid w:val="003C014A"/>
    <w:rsid w:val="003C79D1"/>
    <w:rsid w:val="003D0564"/>
    <w:rsid w:val="003E0B53"/>
    <w:rsid w:val="0042694B"/>
    <w:rsid w:val="00434BBA"/>
    <w:rsid w:val="00437FCE"/>
    <w:rsid w:val="00442123"/>
    <w:rsid w:val="00455FCF"/>
    <w:rsid w:val="00464CA3"/>
    <w:rsid w:val="00471F82"/>
    <w:rsid w:val="0047342E"/>
    <w:rsid w:val="00477686"/>
    <w:rsid w:val="00484460"/>
    <w:rsid w:val="00490CF6"/>
    <w:rsid w:val="004A31AB"/>
    <w:rsid w:val="004A44A8"/>
    <w:rsid w:val="004A7405"/>
    <w:rsid w:val="004B5F1E"/>
    <w:rsid w:val="004C2E32"/>
    <w:rsid w:val="004C562A"/>
    <w:rsid w:val="004D0D49"/>
    <w:rsid w:val="004D2A56"/>
    <w:rsid w:val="004E1A0D"/>
    <w:rsid w:val="004E29A7"/>
    <w:rsid w:val="004E2D98"/>
    <w:rsid w:val="00502C34"/>
    <w:rsid w:val="00506D9A"/>
    <w:rsid w:val="005111BB"/>
    <w:rsid w:val="00530284"/>
    <w:rsid w:val="00541733"/>
    <w:rsid w:val="0054415E"/>
    <w:rsid w:val="00555EF1"/>
    <w:rsid w:val="00560E5F"/>
    <w:rsid w:val="00571317"/>
    <w:rsid w:val="00584BC1"/>
    <w:rsid w:val="00586F18"/>
    <w:rsid w:val="00587DAD"/>
    <w:rsid w:val="005A4D73"/>
    <w:rsid w:val="005B0981"/>
    <w:rsid w:val="005B3040"/>
    <w:rsid w:val="005B3E97"/>
    <w:rsid w:val="005B4C72"/>
    <w:rsid w:val="005C2DEF"/>
    <w:rsid w:val="005D722B"/>
    <w:rsid w:val="005E3543"/>
    <w:rsid w:val="00600493"/>
    <w:rsid w:val="0060228F"/>
    <w:rsid w:val="00626D1E"/>
    <w:rsid w:val="00635F28"/>
    <w:rsid w:val="00640FBE"/>
    <w:rsid w:val="006500B6"/>
    <w:rsid w:val="00653B31"/>
    <w:rsid w:val="00653D7E"/>
    <w:rsid w:val="006703FB"/>
    <w:rsid w:val="00671C32"/>
    <w:rsid w:val="00674F40"/>
    <w:rsid w:val="00696604"/>
    <w:rsid w:val="00697AF3"/>
    <w:rsid w:val="006C2783"/>
    <w:rsid w:val="006D11CA"/>
    <w:rsid w:val="006D64ED"/>
    <w:rsid w:val="006D7394"/>
    <w:rsid w:val="00705D7B"/>
    <w:rsid w:val="007514BA"/>
    <w:rsid w:val="007519EF"/>
    <w:rsid w:val="00753B1C"/>
    <w:rsid w:val="0076136D"/>
    <w:rsid w:val="007638C4"/>
    <w:rsid w:val="00795C26"/>
    <w:rsid w:val="007B5BAC"/>
    <w:rsid w:val="007B64D6"/>
    <w:rsid w:val="007E0DC0"/>
    <w:rsid w:val="00823E48"/>
    <w:rsid w:val="008511AC"/>
    <w:rsid w:val="0085692F"/>
    <w:rsid w:val="00863536"/>
    <w:rsid w:val="0087799B"/>
    <w:rsid w:val="00881A08"/>
    <w:rsid w:val="00886F3E"/>
    <w:rsid w:val="00896654"/>
    <w:rsid w:val="008A24E0"/>
    <w:rsid w:val="008A3638"/>
    <w:rsid w:val="008B1A1F"/>
    <w:rsid w:val="008B3546"/>
    <w:rsid w:val="008C3CEE"/>
    <w:rsid w:val="008D3D5D"/>
    <w:rsid w:val="00900716"/>
    <w:rsid w:val="00913758"/>
    <w:rsid w:val="009210BD"/>
    <w:rsid w:val="00921AC9"/>
    <w:rsid w:val="009370C3"/>
    <w:rsid w:val="00952AF2"/>
    <w:rsid w:val="009643D0"/>
    <w:rsid w:val="0097140C"/>
    <w:rsid w:val="0098418F"/>
    <w:rsid w:val="009A2F20"/>
    <w:rsid w:val="009B0F94"/>
    <w:rsid w:val="009D1A88"/>
    <w:rsid w:val="009D7D3D"/>
    <w:rsid w:val="009E0B88"/>
    <w:rsid w:val="009E13BC"/>
    <w:rsid w:val="00A10E81"/>
    <w:rsid w:val="00A251C2"/>
    <w:rsid w:val="00A25D80"/>
    <w:rsid w:val="00A26D67"/>
    <w:rsid w:val="00A33C6C"/>
    <w:rsid w:val="00A516FE"/>
    <w:rsid w:val="00A5741C"/>
    <w:rsid w:val="00A80B8B"/>
    <w:rsid w:val="00A835DD"/>
    <w:rsid w:val="00A87309"/>
    <w:rsid w:val="00A90D60"/>
    <w:rsid w:val="00AA1CF4"/>
    <w:rsid w:val="00AB0578"/>
    <w:rsid w:val="00AB48A6"/>
    <w:rsid w:val="00AB6102"/>
    <w:rsid w:val="00AC24E4"/>
    <w:rsid w:val="00AC5410"/>
    <w:rsid w:val="00AC6431"/>
    <w:rsid w:val="00AE13C9"/>
    <w:rsid w:val="00B03B08"/>
    <w:rsid w:val="00B11459"/>
    <w:rsid w:val="00B33614"/>
    <w:rsid w:val="00B6169C"/>
    <w:rsid w:val="00B667DC"/>
    <w:rsid w:val="00B72293"/>
    <w:rsid w:val="00B875AB"/>
    <w:rsid w:val="00BA0F2E"/>
    <w:rsid w:val="00BB0BA2"/>
    <w:rsid w:val="00BC5E00"/>
    <w:rsid w:val="00BD1688"/>
    <w:rsid w:val="00BF2EF6"/>
    <w:rsid w:val="00BF78A3"/>
    <w:rsid w:val="00C109DE"/>
    <w:rsid w:val="00C14F3B"/>
    <w:rsid w:val="00C16F9E"/>
    <w:rsid w:val="00C4257C"/>
    <w:rsid w:val="00C64BD5"/>
    <w:rsid w:val="00C72D6C"/>
    <w:rsid w:val="00C73933"/>
    <w:rsid w:val="00C9491A"/>
    <w:rsid w:val="00CC6348"/>
    <w:rsid w:val="00CC6DEC"/>
    <w:rsid w:val="00CD2D32"/>
    <w:rsid w:val="00CD5FEE"/>
    <w:rsid w:val="00CE7CC3"/>
    <w:rsid w:val="00CF080F"/>
    <w:rsid w:val="00CF6CE2"/>
    <w:rsid w:val="00D2353C"/>
    <w:rsid w:val="00D264FD"/>
    <w:rsid w:val="00D35E2E"/>
    <w:rsid w:val="00D73EF1"/>
    <w:rsid w:val="00D8030E"/>
    <w:rsid w:val="00DA2579"/>
    <w:rsid w:val="00DB583C"/>
    <w:rsid w:val="00DC2F5E"/>
    <w:rsid w:val="00DC4201"/>
    <w:rsid w:val="00DC6403"/>
    <w:rsid w:val="00DD589A"/>
    <w:rsid w:val="00DE29AC"/>
    <w:rsid w:val="00DE3D62"/>
    <w:rsid w:val="00DE5C27"/>
    <w:rsid w:val="00E054D6"/>
    <w:rsid w:val="00E20C72"/>
    <w:rsid w:val="00E403FE"/>
    <w:rsid w:val="00E46D46"/>
    <w:rsid w:val="00E47F79"/>
    <w:rsid w:val="00E55720"/>
    <w:rsid w:val="00E6739B"/>
    <w:rsid w:val="00E75D1A"/>
    <w:rsid w:val="00E76B7B"/>
    <w:rsid w:val="00E8029A"/>
    <w:rsid w:val="00E83641"/>
    <w:rsid w:val="00E8541A"/>
    <w:rsid w:val="00E87688"/>
    <w:rsid w:val="00EA5BCA"/>
    <w:rsid w:val="00EB5F8B"/>
    <w:rsid w:val="00EB7862"/>
    <w:rsid w:val="00EC530F"/>
    <w:rsid w:val="00EE38F9"/>
    <w:rsid w:val="00F06C9F"/>
    <w:rsid w:val="00F07193"/>
    <w:rsid w:val="00F225B0"/>
    <w:rsid w:val="00F34562"/>
    <w:rsid w:val="00F377F7"/>
    <w:rsid w:val="00F403A8"/>
    <w:rsid w:val="00F8293A"/>
    <w:rsid w:val="00F86EEB"/>
    <w:rsid w:val="00FA1A9A"/>
    <w:rsid w:val="00FB00BC"/>
    <w:rsid w:val="00FB2720"/>
    <w:rsid w:val="00FB4CBC"/>
    <w:rsid w:val="00FC5921"/>
    <w:rsid w:val="00FD1D96"/>
    <w:rsid w:val="00FE6BD6"/>
    <w:rsid w:val="00FF0BFF"/>
    <w:rsid w:val="00FF63D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18F"/>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654801729">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pinhalgrande.rs.gov.br"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C6898E-FF60-4E92-8C3C-71FA7575C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16</Pages>
  <Words>4636</Words>
  <Characters>25038</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Setor de Contratos</cp:lastModifiedBy>
  <cp:revision>22</cp:revision>
  <cp:lastPrinted>2015-01-16T13:57:00Z</cp:lastPrinted>
  <dcterms:created xsi:type="dcterms:W3CDTF">2018-10-02T14:52:00Z</dcterms:created>
  <dcterms:modified xsi:type="dcterms:W3CDTF">2018-10-02T15:58:00Z</dcterms:modified>
</cp:coreProperties>
</file>